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D51E" w14:textId="77777777" w:rsidR="001514F0" w:rsidRPr="00532B15" w:rsidRDefault="001514F0" w:rsidP="001514F0">
      <w:pPr>
        <w:jc w:val="center"/>
        <w:rPr>
          <w:b/>
          <w:bCs/>
          <w:sz w:val="28"/>
          <w:szCs w:val="32"/>
        </w:rPr>
      </w:pPr>
      <w:r w:rsidRPr="00532B15">
        <w:rPr>
          <w:b/>
          <w:bCs/>
          <w:sz w:val="28"/>
          <w:szCs w:val="32"/>
        </w:rPr>
        <w:t>超低温</w:t>
      </w:r>
      <w:r w:rsidRPr="00532B15">
        <w:rPr>
          <w:rFonts w:hint="eastAsia"/>
          <w:b/>
          <w:bCs/>
          <w:sz w:val="28"/>
          <w:szCs w:val="32"/>
        </w:rPr>
        <w:t>冰箱用户需求</w:t>
      </w:r>
    </w:p>
    <w:p w14:paraId="527479F0" w14:textId="24EB8B6A" w:rsidR="001514F0" w:rsidRDefault="001514F0">
      <w:r>
        <w:rPr>
          <w:rFonts w:hint="eastAsia"/>
        </w:rPr>
        <w:t>1、</w:t>
      </w:r>
      <w:r w:rsidRPr="001514F0">
        <w:t>工作条件： 环境温度 10-</w:t>
      </w:r>
      <w:r>
        <w:rPr>
          <w:rFonts w:hint="eastAsia"/>
        </w:rPr>
        <w:t>40</w:t>
      </w:r>
      <w:r w:rsidRPr="001514F0">
        <w:t>℃， 环境湿度≤80%， 电压： 220V±10%， 频率 50Hz。</w:t>
      </w:r>
    </w:p>
    <w:p w14:paraId="5BCE12CE" w14:textId="77777777" w:rsidR="001514F0" w:rsidRDefault="001514F0">
      <w:r w:rsidRPr="001514F0">
        <w:t>2、 样式： 立式， 单门。</w:t>
      </w:r>
    </w:p>
    <w:p w14:paraId="0E56A7DA" w14:textId="77777777" w:rsidR="001514F0" w:rsidRDefault="001514F0">
      <w:r w:rsidRPr="001514F0">
        <w:t xml:space="preserve">3、 有效容积(L)： </w:t>
      </w:r>
      <w:r>
        <w:rPr>
          <w:rFonts w:hint="eastAsia"/>
        </w:rPr>
        <w:t>680</w:t>
      </w:r>
      <w:r w:rsidRPr="001514F0">
        <w:t>L</w:t>
      </w:r>
      <w:r>
        <w:rPr>
          <w:rFonts w:hint="eastAsia"/>
        </w:rPr>
        <w:t>以上</w:t>
      </w:r>
      <w:r w:rsidRPr="001514F0">
        <w:t>。</w:t>
      </w:r>
    </w:p>
    <w:p w14:paraId="77D78449" w14:textId="77777777" w:rsidR="001514F0" w:rsidRDefault="001514F0">
      <w:r>
        <w:rPr>
          <w:rFonts w:hint="eastAsia"/>
        </w:rPr>
        <w:t>4、</w:t>
      </w:r>
      <w:r w:rsidRPr="001514F0">
        <w:t xml:space="preserve"> 温度控制： 高精度微电脑温度控制系统， 适用范围在-40℃～-86℃范围内， 精准控制， 显示精度 0.1℃。</w:t>
      </w:r>
    </w:p>
    <w:p w14:paraId="07908411" w14:textId="77777777" w:rsidR="001514F0" w:rsidRDefault="001514F0">
      <w:r>
        <w:rPr>
          <w:rFonts w:hint="eastAsia"/>
        </w:rPr>
        <w:t>5</w:t>
      </w:r>
      <w:r w:rsidRPr="001514F0">
        <w:t>、 箱体材料： 采用喷涂钢板， 结实耐用。</w:t>
      </w:r>
    </w:p>
    <w:p w14:paraId="7C3D32CD" w14:textId="77777777" w:rsidR="001514F0" w:rsidRDefault="001514F0">
      <w:r>
        <w:rPr>
          <w:rFonts w:hint="eastAsia"/>
        </w:rPr>
        <w:t>6</w:t>
      </w:r>
      <w:r w:rsidRPr="001514F0">
        <w:t>、 内胆材料： 采用 PCM 内胆， 易清洁、 耐腐蚀性强。</w:t>
      </w:r>
    </w:p>
    <w:p w14:paraId="2F9CCDEF" w14:textId="0888F3E8" w:rsidR="001514F0" w:rsidRDefault="001514F0">
      <w:r>
        <w:rPr>
          <w:rFonts w:hint="eastAsia"/>
        </w:rPr>
        <w:t>7</w:t>
      </w:r>
      <w:r w:rsidRPr="001514F0">
        <w:t xml:space="preserve">、 </w:t>
      </w:r>
      <w:r w:rsidR="00532B15">
        <w:t>配备</w:t>
      </w:r>
      <w:r w:rsidRPr="001514F0">
        <w:t xml:space="preserve"> 4 个发泡内门， 每个内门都配有压紧式把手， 密封效果更好。</w:t>
      </w:r>
    </w:p>
    <w:p w14:paraId="56E576DC" w14:textId="23D1D7B4" w:rsidR="001514F0" w:rsidRDefault="001514F0">
      <w:r>
        <w:rPr>
          <w:rFonts w:hint="eastAsia"/>
        </w:rPr>
        <w:t>8</w:t>
      </w:r>
      <w:r w:rsidRPr="001514F0">
        <w:t>、 外门</w:t>
      </w:r>
      <w:r w:rsidR="00532B15">
        <w:t>配备</w:t>
      </w:r>
      <w:r w:rsidRPr="001514F0">
        <w:t xml:space="preserve"> 4 道门封， 内门一道门封， 门封采用硅胶材料， 可耐低温环境使用。</w:t>
      </w:r>
    </w:p>
    <w:p w14:paraId="44ED99DA" w14:textId="77777777" w:rsidR="001514F0" w:rsidRDefault="001514F0">
      <w:r>
        <w:rPr>
          <w:rFonts w:hint="eastAsia"/>
        </w:rPr>
        <w:t>9</w:t>
      </w:r>
      <w:r w:rsidRPr="001514F0">
        <w:t>、 采用机械助力把手， 臂长 300mm， 符合人机工程学， 单手实现开关门， 更加省力。</w:t>
      </w:r>
    </w:p>
    <w:p w14:paraId="487F393A" w14:textId="538E9366" w:rsidR="001514F0" w:rsidRDefault="001514F0">
      <w:r w:rsidRPr="001514F0">
        <w:t>1</w:t>
      </w:r>
      <w:r>
        <w:rPr>
          <w:rFonts w:hint="eastAsia"/>
        </w:rPr>
        <w:t>0</w:t>
      </w:r>
      <w:r w:rsidRPr="001514F0">
        <w:t xml:space="preserve">、 </w:t>
      </w:r>
      <w:r w:rsidR="00532B15">
        <w:t>配备</w:t>
      </w:r>
      <w:r w:rsidRPr="001514F0">
        <w:t>机械锁， 可加挂锁。</w:t>
      </w:r>
    </w:p>
    <w:p w14:paraId="54897426" w14:textId="71C53BE1" w:rsidR="001514F0" w:rsidRDefault="001514F0">
      <w:r w:rsidRPr="001514F0">
        <w:t>1</w:t>
      </w:r>
      <w:r>
        <w:rPr>
          <w:rFonts w:hint="eastAsia"/>
        </w:rPr>
        <w:t>1</w:t>
      </w:r>
      <w:r w:rsidRPr="001514F0">
        <w:t xml:space="preserve">、 微电脑控制， </w:t>
      </w:r>
      <w:r w:rsidR="00532B15">
        <w:t>配备</w:t>
      </w:r>
      <w:r w:rsidRPr="001514F0">
        <w:t xml:space="preserve"> </w:t>
      </w:r>
      <w:r w:rsidR="00F228C1">
        <w:rPr>
          <w:rFonts w:hint="eastAsia"/>
        </w:rPr>
        <w:t>触控屏</w:t>
      </w:r>
      <w:r w:rsidRPr="001514F0">
        <w:t>， 可显示箱内温度， 设定温度， 环境温度， 能设定高低温报警， 具有故障指示灯， 出现报警或故障时指示灯显示红色。</w:t>
      </w:r>
    </w:p>
    <w:p w14:paraId="3F59E704" w14:textId="65D4C1E8" w:rsidR="001514F0" w:rsidRDefault="001514F0">
      <w:r w:rsidRPr="001514F0">
        <w:t>1</w:t>
      </w:r>
      <w:r>
        <w:rPr>
          <w:rFonts w:hint="eastAsia"/>
        </w:rPr>
        <w:t>2</w:t>
      </w:r>
      <w:r w:rsidRPr="001514F0">
        <w:t>、 具有数据下载功能， 可以通过 USB 接口下载箱内温度、 温度报警记录等。</w:t>
      </w:r>
    </w:p>
    <w:p w14:paraId="05F10FE4" w14:textId="1CDF934F" w:rsidR="001514F0" w:rsidRDefault="001514F0">
      <w:r w:rsidRPr="001514F0">
        <w:t>1</w:t>
      </w:r>
      <w:r>
        <w:rPr>
          <w:rFonts w:hint="eastAsia"/>
        </w:rPr>
        <w:t>3</w:t>
      </w:r>
      <w:r w:rsidRPr="001514F0">
        <w:t>、 多重保护系统： 开机延时保护、 停机间隔保护、 压机高温保护、 显示面板密码保护、 断电记忆数据保护。</w:t>
      </w:r>
    </w:p>
    <w:p w14:paraId="7F026FF6" w14:textId="77777777" w:rsidR="001514F0" w:rsidRDefault="001514F0">
      <w:r w:rsidRPr="001514F0">
        <w:t>1</w:t>
      </w:r>
      <w:r>
        <w:rPr>
          <w:rFonts w:hint="eastAsia"/>
        </w:rPr>
        <w:t>4</w:t>
      </w:r>
      <w:r w:rsidRPr="001514F0">
        <w:t>、 多重报警系统： （ 声光报警方式） 高低温报警、 开门报警、 断电报警、 冷凝器高温报警、 环温报警、 电池电量低报警、 通讯故障报警、 传感器故障报警。</w:t>
      </w:r>
    </w:p>
    <w:p w14:paraId="7261B981" w14:textId="72D63822" w:rsidR="001514F0" w:rsidRDefault="001514F0">
      <w:r w:rsidRPr="001514F0">
        <w:t>1</w:t>
      </w:r>
      <w:r>
        <w:rPr>
          <w:rFonts w:hint="eastAsia"/>
        </w:rPr>
        <w:t>5</w:t>
      </w:r>
      <w:r w:rsidRPr="001514F0">
        <w:t>、 采用进口双压缩机， 完全独立两套系统， 可以保证一套系统出现故障时， 另外一套系统还能保持-80℃ 的状态下稳定运行， 低噪音风机2 台， 节能高效。 冷凝风机及压缩机散热风机可根据压缩机运行状态智能开停。</w:t>
      </w:r>
    </w:p>
    <w:p w14:paraId="09366F1C" w14:textId="77777777" w:rsidR="00532B15" w:rsidRDefault="001514F0">
      <w:r>
        <w:rPr>
          <w:rFonts w:hint="eastAsia"/>
        </w:rPr>
        <w:t>16</w:t>
      </w:r>
      <w:r w:rsidRPr="001514F0">
        <w:t>、 采用绿色</w:t>
      </w:r>
      <w:r w:rsidR="00532B15">
        <w:rPr>
          <w:rFonts w:hint="eastAsia"/>
        </w:rPr>
        <w:t>环保</w:t>
      </w:r>
      <w:r w:rsidRPr="001514F0">
        <w:t>冷媒， 节能环保。</w:t>
      </w:r>
    </w:p>
    <w:p w14:paraId="45325167" w14:textId="77777777" w:rsidR="00532B15" w:rsidRDefault="00532B15">
      <w:r>
        <w:rPr>
          <w:rFonts w:hint="eastAsia"/>
        </w:rPr>
        <w:t>17</w:t>
      </w:r>
      <w:r w:rsidR="001514F0" w:rsidRPr="001514F0">
        <w:t>、 25℃ 环温时， 机器从空载降温到-80℃ 时间≤3h， 可提供具有 CNAS 资质的第三方检测报告证明。</w:t>
      </w:r>
    </w:p>
    <w:p w14:paraId="483C27A4" w14:textId="77777777" w:rsidR="00532B15" w:rsidRDefault="00532B15">
      <w:r>
        <w:rPr>
          <w:rFonts w:hint="eastAsia"/>
        </w:rPr>
        <w:t>18</w:t>
      </w:r>
      <w:r w:rsidR="001514F0" w:rsidRPr="001514F0">
        <w:t>、 采用高性能保温材料纳米薄膜 VIP 板， 厚度≥25mm,搭配 LBA 发泡剂保温层，</w:t>
      </w:r>
      <w:r>
        <w:rPr>
          <w:rFonts w:hint="eastAsia"/>
        </w:rPr>
        <w:t>确保保温效果</w:t>
      </w:r>
      <w:r w:rsidR="001514F0" w:rsidRPr="001514F0">
        <w:t>。</w:t>
      </w:r>
    </w:p>
    <w:p w14:paraId="62401CDE" w14:textId="77777777" w:rsidR="00532B15" w:rsidRDefault="00532B15">
      <w:r>
        <w:rPr>
          <w:rFonts w:hint="eastAsia"/>
        </w:rPr>
        <w:lastRenderedPageBreak/>
        <w:t>19</w:t>
      </w:r>
      <w:r w:rsidR="001514F0" w:rsidRPr="001514F0">
        <w:t>、 25℃ 环温时， 机器断电后， 从-80℃ 回温到-50℃ 的时间≥5.1h， 可提供具有 CNAS资质的第三方检测报告证明。</w:t>
      </w:r>
    </w:p>
    <w:p w14:paraId="659159C2" w14:textId="26BEF307" w:rsidR="00532B15" w:rsidRDefault="001514F0">
      <w:r w:rsidRPr="001514F0">
        <w:t>2</w:t>
      </w:r>
      <w:r w:rsidR="00532B15">
        <w:rPr>
          <w:rFonts w:hint="eastAsia"/>
        </w:rPr>
        <w:t>0</w:t>
      </w:r>
      <w:r w:rsidRPr="001514F0">
        <w:t xml:space="preserve">、 </w:t>
      </w:r>
      <w:r w:rsidR="00532B15">
        <w:t>配备</w:t>
      </w:r>
      <w:r w:rsidRPr="001514F0">
        <w:t xml:space="preserve"> USB 模块， 可记录箱内实际温度等数据长达 10 年以上。</w:t>
      </w:r>
    </w:p>
    <w:p w14:paraId="46107682" w14:textId="307D8756" w:rsidR="00532B15" w:rsidRDefault="001514F0">
      <w:r w:rsidRPr="001514F0">
        <w:t>2</w:t>
      </w:r>
      <w:r w:rsidR="00532B15">
        <w:rPr>
          <w:rFonts w:hint="eastAsia"/>
        </w:rPr>
        <w:t>1</w:t>
      </w:r>
      <w:r w:rsidRPr="001514F0">
        <w:t xml:space="preserve">、 </w:t>
      </w:r>
      <w:r w:rsidR="00532B15">
        <w:t>配备</w:t>
      </w:r>
      <w:r w:rsidRPr="001514F0">
        <w:t>蓄电池， 断电后可为屏幕供电≥52 小时,可提供具有 CNAS 资质的国家级第三方检测报告。</w:t>
      </w:r>
    </w:p>
    <w:p w14:paraId="399F043B" w14:textId="3CC30A09" w:rsidR="00532B15" w:rsidRDefault="001514F0">
      <w:r w:rsidRPr="001514F0">
        <w:t>2</w:t>
      </w:r>
      <w:r w:rsidR="00532B15">
        <w:rPr>
          <w:rFonts w:hint="eastAsia"/>
        </w:rPr>
        <w:t>2</w:t>
      </w:r>
      <w:r w:rsidRPr="001514F0">
        <w:t xml:space="preserve">、 </w:t>
      </w:r>
      <w:r w:rsidR="00532B15">
        <w:t>配备</w:t>
      </w:r>
      <w:r w:rsidRPr="001514F0">
        <w:t>门框自动防凝露功能， 减少门框结霜现象。</w:t>
      </w:r>
    </w:p>
    <w:p w14:paraId="754D005A" w14:textId="33C38B2F" w:rsidR="00532B15" w:rsidRDefault="001514F0">
      <w:r w:rsidRPr="001514F0">
        <w:t>2</w:t>
      </w:r>
      <w:r w:rsidR="00532B15">
        <w:rPr>
          <w:rFonts w:hint="eastAsia"/>
        </w:rPr>
        <w:t>3</w:t>
      </w:r>
      <w:r w:rsidRPr="001514F0">
        <w:t xml:space="preserve">、 </w:t>
      </w:r>
      <w:r w:rsidR="00532B15">
        <w:t>配备</w:t>
      </w:r>
      <w:r w:rsidRPr="001514F0">
        <w:t>远程报警接口、 5V 供电接口。</w:t>
      </w:r>
    </w:p>
    <w:p w14:paraId="29D71FB0" w14:textId="5488C471" w:rsidR="00532B15" w:rsidRDefault="00532B15">
      <w:r>
        <w:rPr>
          <w:rFonts w:hint="eastAsia"/>
        </w:rPr>
        <w:t>24</w:t>
      </w:r>
      <w:r w:rsidR="001514F0" w:rsidRPr="001514F0">
        <w:t>、 整机低噪音运行， 且专门配置了减噪措施， 噪音≤</w:t>
      </w:r>
      <w:r>
        <w:rPr>
          <w:rFonts w:hint="eastAsia"/>
        </w:rPr>
        <w:t>50</w:t>
      </w:r>
      <w:r w:rsidR="001514F0" w:rsidRPr="001514F0">
        <w:t>db(A)， 可提供具有 CNAS 资质的国家级第三方检测报告。</w:t>
      </w:r>
    </w:p>
    <w:p w14:paraId="6745D58D" w14:textId="77777777" w:rsidR="00532B15" w:rsidRDefault="00532B15">
      <w:r>
        <w:rPr>
          <w:rFonts w:hint="eastAsia"/>
        </w:rPr>
        <w:t>25</w:t>
      </w:r>
      <w:r w:rsidR="001514F0" w:rsidRPr="001514F0">
        <w:t>、 根据 GB/T 20154-2014 规定的检测方法进行检测， 在箱内每层布置 5 个测试点（ 四角及中心）， 箱内共布置 20 个测试点， 测得箱内温度均匀性≤2.7℃ ， 可提供具有 CNAS资质的国家级第三方检测报告。</w:t>
      </w:r>
    </w:p>
    <w:p w14:paraId="389949AD" w14:textId="77777777" w:rsidR="00532B15" w:rsidRDefault="00532B15">
      <w:r>
        <w:rPr>
          <w:rFonts w:hint="eastAsia"/>
        </w:rPr>
        <w:t>26</w:t>
      </w:r>
      <w:r w:rsidR="001514F0" w:rsidRPr="001514F0">
        <w:t>、 根据 YY/T 1757-2021 规定的检测方法进行检测， 实际测得箱内的温度波动度≤2.1℃ ， 可提供具有 CNAS 资质的国家级第三方检测报告。</w:t>
      </w:r>
    </w:p>
    <w:p w14:paraId="423BA06C" w14:textId="29CD0082" w:rsidR="00532B15" w:rsidRDefault="00532B15">
      <w:r>
        <w:rPr>
          <w:rFonts w:hint="eastAsia"/>
        </w:rPr>
        <w:t>27</w:t>
      </w:r>
      <w:r w:rsidR="001514F0" w:rsidRPr="001514F0">
        <w:t>、 无螺丝钉固定式、 可拆卸防尘网罩， 便于清洁。 底部带有四个万向轮和两个调节脚， 方便移动和固定。</w:t>
      </w:r>
    </w:p>
    <w:p w14:paraId="74B95FA1" w14:textId="77777777" w:rsidR="00532B15" w:rsidRDefault="00532B15">
      <w:r>
        <w:rPr>
          <w:rFonts w:hint="eastAsia"/>
        </w:rPr>
        <w:t>28</w:t>
      </w:r>
      <w:r w:rsidR="001514F0" w:rsidRPr="001514F0">
        <w:t>、 具有可加热泄压阀， 可满足短时间内连续开门。</w:t>
      </w:r>
    </w:p>
    <w:p w14:paraId="1DC2F310" w14:textId="2DB50B03" w:rsidR="00532B15" w:rsidRDefault="00532B15">
      <w:r>
        <w:rPr>
          <w:rFonts w:hint="eastAsia"/>
        </w:rPr>
        <w:t>29</w:t>
      </w:r>
      <w:r w:rsidR="001514F0" w:rsidRPr="001514F0">
        <w:t>、 背部配有两个测试孔（ 25mm）， 方便实验使用和监控箱内温度。</w:t>
      </w:r>
      <w:bookmarkStart w:id="0" w:name="_GoBack"/>
      <w:bookmarkEnd w:id="0"/>
    </w:p>
    <w:sectPr w:rsidR="0053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2"/>
    <w:rsid w:val="001514F0"/>
    <w:rsid w:val="004E16D6"/>
    <w:rsid w:val="00532B15"/>
    <w:rsid w:val="00585AF2"/>
    <w:rsid w:val="00B54F93"/>
    <w:rsid w:val="00F228C1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42820"/>
  <w15:chartTrackingRefBased/>
  <w15:docId w15:val="{941AB039-76E8-4542-8A96-7CB0CFBA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58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8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58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85AF2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5AF2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585AF2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585AF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585AF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58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58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8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8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85A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5A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5A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85A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8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yuangang</dc:creator>
  <cp:keywords/>
  <dc:description/>
  <cp:lastModifiedBy>国药动保公文收发文员</cp:lastModifiedBy>
  <cp:revision>4</cp:revision>
  <dcterms:created xsi:type="dcterms:W3CDTF">2025-07-18T01:23:00Z</dcterms:created>
  <dcterms:modified xsi:type="dcterms:W3CDTF">2025-07-23T07:18:00Z</dcterms:modified>
</cp:coreProperties>
</file>