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21A9CC" w14:textId="01A6329D" w:rsidR="00CA5059" w:rsidRDefault="003175F4" w:rsidP="007E4125">
      <w:pPr>
        <w:spacing w:line="480" w:lineRule="auto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通勤车</w:t>
      </w:r>
      <w:r w:rsidR="007E4125">
        <w:rPr>
          <w:rFonts w:ascii="宋体" w:hAnsi="宋体" w:cs="宋体" w:hint="eastAsia"/>
          <w:b/>
          <w:sz w:val="36"/>
          <w:szCs w:val="36"/>
        </w:rPr>
        <w:t>服务采购用户需求</w:t>
      </w:r>
    </w:p>
    <w:p w14:paraId="2734460E" w14:textId="77777777" w:rsidR="007E4125" w:rsidRDefault="007E4125" w:rsidP="007E4125">
      <w:pPr>
        <w:spacing w:line="480" w:lineRule="auto"/>
        <w:rPr>
          <w:rFonts w:ascii="宋体" w:hAnsi="宋体" w:cs="宋体"/>
          <w:b/>
          <w:sz w:val="36"/>
          <w:szCs w:val="36"/>
        </w:rPr>
      </w:pPr>
    </w:p>
    <w:p w14:paraId="7ED5809D" w14:textId="2F49399F" w:rsidR="00CA5059" w:rsidRDefault="007E4125" w:rsidP="007E4125">
      <w:pPr>
        <w:spacing w:line="480" w:lineRule="auto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/>
          <w:b/>
          <w:sz w:val="36"/>
          <w:szCs w:val="36"/>
        </w:rPr>
        <w:t>一、资质要求</w:t>
      </w:r>
    </w:p>
    <w:p w14:paraId="62708B61" w14:textId="5D400DF9" w:rsidR="00CA5059" w:rsidRPr="000353A3" w:rsidRDefault="003175F4">
      <w:pPr>
        <w:spacing w:line="480" w:lineRule="auto"/>
        <w:ind w:firstLineChars="200" w:firstLine="482"/>
        <w:rPr>
          <w:rFonts w:ascii="宋体" w:hAnsi="宋体" w:cs="宋体"/>
          <w:sz w:val="24"/>
          <w:szCs w:val="24"/>
        </w:rPr>
      </w:pPr>
      <w:r w:rsidRPr="000353A3">
        <w:rPr>
          <w:rFonts w:ascii="宋体" w:hAnsi="宋体" w:cs="宋体" w:hint="eastAsia"/>
          <w:b/>
          <w:sz w:val="24"/>
          <w:szCs w:val="24"/>
        </w:rPr>
        <w:t>1.</w:t>
      </w:r>
      <w:r w:rsidRPr="000353A3">
        <w:rPr>
          <w:rFonts w:ascii="宋体" w:hAnsi="宋体" w:cs="宋体" w:hint="eastAsia"/>
          <w:sz w:val="24"/>
          <w:szCs w:val="24"/>
        </w:rPr>
        <w:t xml:space="preserve"> </w:t>
      </w:r>
      <w:r w:rsidRPr="000353A3">
        <w:rPr>
          <w:rFonts w:ascii="宋体" w:hAnsi="宋体" w:cs="宋体" w:hint="eastAsia"/>
          <w:b/>
          <w:bCs/>
          <w:sz w:val="24"/>
          <w:szCs w:val="24"/>
        </w:rPr>
        <w:t>投标公司须</w:t>
      </w:r>
      <w:r w:rsidRPr="000353A3">
        <w:rPr>
          <w:rFonts w:ascii="宋体" w:hAnsi="宋体" w:cs="宋体" w:hint="eastAsia"/>
          <w:sz w:val="24"/>
          <w:szCs w:val="24"/>
        </w:rPr>
        <w:t>具有公安交通及工商税务部门允许、具备通勤包车客运营运资格（三证齐全：公司道路运输经营许可证、车辆道路运输证、道路运输从业人员从业资格证），注册资金500万元以上的一般纳税人公司；公司</w:t>
      </w:r>
      <w:r w:rsidRPr="000353A3">
        <w:rPr>
          <w:rFonts w:ascii="宋体" w:hAnsi="宋体" w:cs="宋体" w:hint="eastAsia"/>
          <w:b/>
          <w:bCs/>
          <w:sz w:val="24"/>
          <w:szCs w:val="24"/>
        </w:rPr>
        <w:t>自有车辆</w:t>
      </w:r>
      <w:r w:rsidRPr="000353A3">
        <w:rPr>
          <w:rFonts w:ascii="宋体" w:hAnsi="宋体" w:cs="宋体" w:hint="eastAsia"/>
          <w:sz w:val="24"/>
          <w:szCs w:val="24"/>
        </w:rPr>
        <w:t>须</w:t>
      </w:r>
      <w:r w:rsidR="00F25C6F">
        <w:rPr>
          <w:rFonts w:ascii="宋体" w:hAnsi="宋体" w:cs="宋体"/>
          <w:sz w:val="24"/>
          <w:szCs w:val="24"/>
        </w:rPr>
        <w:t>10</w:t>
      </w:r>
      <w:r w:rsidRPr="000353A3">
        <w:rPr>
          <w:rFonts w:ascii="宋体" w:hAnsi="宋体" w:cs="宋体" w:hint="eastAsia"/>
          <w:sz w:val="24"/>
          <w:szCs w:val="24"/>
        </w:rPr>
        <w:t>辆以上，各种车型（48座客车、28座中巴）都有，可满足我公司各种车辆调配需求。</w:t>
      </w:r>
    </w:p>
    <w:p w14:paraId="31718508" w14:textId="2C10E59D" w:rsidR="00CA5059" w:rsidRDefault="003175F4">
      <w:pPr>
        <w:spacing w:line="480" w:lineRule="auto"/>
        <w:ind w:firstLineChars="200" w:firstLine="482"/>
        <w:rPr>
          <w:rFonts w:ascii="宋体" w:hAnsi="宋体" w:cs="宋体"/>
          <w:sz w:val="24"/>
          <w:szCs w:val="24"/>
        </w:rPr>
      </w:pPr>
      <w:r w:rsidRPr="000353A3">
        <w:rPr>
          <w:rFonts w:ascii="宋体" w:hAnsi="宋体" w:cs="宋体" w:hint="eastAsia"/>
          <w:b/>
          <w:sz w:val="24"/>
          <w:szCs w:val="24"/>
        </w:rPr>
        <w:t>2.</w:t>
      </w:r>
      <w:r w:rsidRPr="000353A3">
        <w:rPr>
          <w:rFonts w:ascii="宋体" w:hAnsi="宋体" w:cs="宋体" w:hint="eastAsia"/>
          <w:sz w:val="24"/>
          <w:szCs w:val="24"/>
        </w:rPr>
        <w:t xml:space="preserve"> </w:t>
      </w:r>
      <w:r w:rsidRPr="000353A3">
        <w:rPr>
          <w:rFonts w:ascii="宋体" w:hAnsi="宋体" w:cs="宋体" w:hint="eastAsia"/>
          <w:b/>
          <w:bCs/>
          <w:sz w:val="24"/>
          <w:szCs w:val="24"/>
        </w:rPr>
        <w:t>投标车辆</w:t>
      </w:r>
      <w:r w:rsidRPr="000353A3">
        <w:rPr>
          <w:rFonts w:ascii="宋体" w:hAnsi="宋体" w:cs="宋体" w:hint="eastAsia"/>
          <w:sz w:val="24"/>
          <w:szCs w:val="24"/>
        </w:rPr>
        <w:t>须双开门冷暖空调大型客车，至2024年12月30日计算车龄一年内，行驶里程10万公里内，</w:t>
      </w:r>
      <w:r>
        <w:rPr>
          <w:rFonts w:ascii="宋体" w:hAnsi="宋体" w:cs="宋体" w:hint="eastAsia"/>
          <w:sz w:val="24"/>
          <w:szCs w:val="24"/>
        </w:rPr>
        <w:t>可载客28--48人(含)以上，车辆未发生重大交通事故，外观整洁无擦碰痕迹，无重大维修史。具备车辆道路运输证、行驶证、年检记录、车辆保险单（交强险、三者不低于150万、座位险不低于60万/座）等车内座椅整洁无破损，窗帘干净无破损，安全标识清晰醒目，各类设施运行良好。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使用车辆、人员必须为投标车辆、人员并提前将所有信息报甲方报备，且固定不得更换，否</w:t>
      </w:r>
      <w:r>
        <w:rPr>
          <w:rFonts w:ascii="宋体" w:hAnsi="宋体" w:cs="宋体" w:hint="eastAsia"/>
          <w:sz w:val="24"/>
          <w:szCs w:val="24"/>
        </w:rPr>
        <w:t>则甲方有权解除合同。</w:t>
      </w:r>
    </w:p>
    <w:p w14:paraId="4A2FBED6" w14:textId="77777777" w:rsidR="00CA5059" w:rsidRDefault="003175F4">
      <w:pPr>
        <w:spacing w:line="480" w:lineRule="auto"/>
        <w:ind w:firstLineChars="200" w:firstLine="482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b/>
          <w:bCs/>
          <w:sz w:val="24"/>
          <w:szCs w:val="24"/>
        </w:rPr>
        <w:t>投标公司驾驶员</w:t>
      </w:r>
      <w:r>
        <w:rPr>
          <w:rFonts w:ascii="宋体" w:hAnsi="宋体" w:cs="宋体" w:hint="eastAsia"/>
          <w:sz w:val="24"/>
          <w:szCs w:val="24"/>
        </w:rPr>
        <w:t>须具备驾驶证、从业资格证，驾龄10年及以上，品行良好作风端正，无不良嗜好，驾驶车辆未发生过重大交通事故，无违法犯罪记录，身体健康无影响驾驶安全的重大疾病，无其他传染病史。</w:t>
      </w:r>
    </w:p>
    <w:p w14:paraId="7C54F149" w14:textId="4554FBFE" w:rsidR="00CA5059" w:rsidRDefault="003175F4">
      <w:pPr>
        <w:spacing w:line="480" w:lineRule="auto"/>
        <w:ind w:firstLineChars="200" w:firstLine="482"/>
        <w:rPr>
          <w:rFonts w:ascii="宋体" w:hAnsi="宋体" w:cs="宋体"/>
          <w:sz w:val="24"/>
          <w:szCs w:val="24"/>
        </w:rPr>
      </w:pPr>
      <w:r w:rsidRPr="00A05762">
        <w:rPr>
          <w:rFonts w:ascii="宋体" w:hAnsi="宋体" w:cs="宋体" w:hint="eastAsia"/>
          <w:b/>
          <w:bCs/>
          <w:sz w:val="24"/>
          <w:szCs w:val="24"/>
        </w:rPr>
        <w:t>4</w:t>
      </w:r>
      <w:r w:rsidRPr="00A05762">
        <w:rPr>
          <w:rFonts w:ascii="宋体" w:hAnsi="宋体" w:cs="宋体" w:hint="eastAsia"/>
          <w:sz w:val="24"/>
          <w:szCs w:val="24"/>
        </w:rPr>
        <w:t>、</w:t>
      </w:r>
      <w:r w:rsidRPr="00A05762">
        <w:rPr>
          <w:rFonts w:ascii="宋体" w:hAnsi="宋体" w:cs="宋体" w:hint="eastAsia"/>
          <w:b/>
          <w:bCs/>
          <w:sz w:val="24"/>
          <w:szCs w:val="24"/>
        </w:rPr>
        <w:t>投标公司</w:t>
      </w:r>
      <w:r w:rsidR="00A05762" w:rsidRPr="00A05762">
        <w:rPr>
          <w:rFonts w:ascii="宋体" w:hAnsi="宋体" w:cs="宋体" w:hint="eastAsia"/>
          <w:sz w:val="24"/>
          <w:szCs w:val="24"/>
        </w:rPr>
        <w:t>近三年</w:t>
      </w:r>
      <w:r w:rsidR="00B613D1" w:rsidRPr="00B613D1">
        <w:rPr>
          <w:rFonts w:ascii="宋体" w:hAnsi="宋体" w:cs="宋体" w:hint="eastAsia"/>
          <w:sz w:val="24"/>
          <w:szCs w:val="24"/>
        </w:rPr>
        <w:t>不得被</w:t>
      </w:r>
      <w:r w:rsidR="00B613D1">
        <w:rPr>
          <w:rFonts w:ascii="宋体" w:hAnsi="宋体" w:cs="宋体" w:hint="eastAsia"/>
          <w:sz w:val="24"/>
          <w:szCs w:val="24"/>
        </w:rPr>
        <w:t>国家企业</w:t>
      </w:r>
      <w:r w:rsidR="00B613D1" w:rsidRPr="00B613D1">
        <w:rPr>
          <w:rFonts w:ascii="宋体" w:hAnsi="宋体" w:cs="宋体" w:hint="eastAsia"/>
          <w:sz w:val="24"/>
          <w:szCs w:val="24"/>
        </w:rPr>
        <w:t>信用信息公示系统列入严重违法失信企业名</w:t>
      </w:r>
      <w:bookmarkStart w:id="0" w:name="_GoBack"/>
      <w:bookmarkEnd w:id="0"/>
      <w:r w:rsidR="00B613D1" w:rsidRPr="00B613D1">
        <w:rPr>
          <w:rFonts w:ascii="宋体" w:hAnsi="宋体" w:cs="宋体" w:hint="eastAsia"/>
          <w:sz w:val="24"/>
          <w:szCs w:val="24"/>
        </w:rPr>
        <w:t>单</w:t>
      </w:r>
      <w:r w:rsidR="00A05762" w:rsidRPr="00A05762">
        <w:rPr>
          <w:rFonts w:ascii="宋体" w:hAnsi="宋体" w:cs="宋体" w:hint="eastAsia"/>
          <w:sz w:val="24"/>
          <w:szCs w:val="24"/>
        </w:rPr>
        <w:t>。</w:t>
      </w:r>
    </w:p>
    <w:p w14:paraId="7FBEC238" w14:textId="77777777" w:rsidR="007E4125" w:rsidRPr="00B613D1" w:rsidRDefault="007E4125">
      <w:pPr>
        <w:spacing w:line="480" w:lineRule="auto"/>
        <w:ind w:firstLineChars="200" w:firstLine="482"/>
        <w:rPr>
          <w:rFonts w:ascii="宋体" w:hAnsi="宋体" w:cs="宋体"/>
          <w:b/>
          <w:sz w:val="24"/>
          <w:szCs w:val="24"/>
        </w:rPr>
      </w:pPr>
    </w:p>
    <w:p w14:paraId="542DCE70" w14:textId="77777777" w:rsidR="007E4125" w:rsidRDefault="007E4125">
      <w:pPr>
        <w:spacing w:line="480" w:lineRule="auto"/>
        <w:ind w:firstLineChars="200" w:firstLine="482"/>
        <w:rPr>
          <w:rFonts w:ascii="宋体" w:hAnsi="宋体" w:cs="宋体"/>
          <w:b/>
          <w:sz w:val="24"/>
          <w:szCs w:val="24"/>
        </w:rPr>
      </w:pPr>
    </w:p>
    <w:p w14:paraId="093C98E5" w14:textId="6E4D2D27" w:rsidR="007E4125" w:rsidRPr="007E4125" w:rsidRDefault="007E4125" w:rsidP="007E4125">
      <w:pPr>
        <w:spacing w:line="480" w:lineRule="auto"/>
        <w:rPr>
          <w:rFonts w:ascii="宋体" w:hAnsi="宋体" w:cs="宋体"/>
          <w:b/>
          <w:sz w:val="36"/>
          <w:szCs w:val="36"/>
        </w:rPr>
      </w:pPr>
      <w:r w:rsidRPr="007E4125">
        <w:rPr>
          <w:rFonts w:ascii="宋体" w:hAnsi="宋体" w:cs="宋体"/>
          <w:b/>
          <w:sz w:val="36"/>
          <w:szCs w:val="36"/>
        </w:rPr>
        <w:t>二、服务需求</w:t>
      </w:r>
    </w:p>
    <w:p w14:paraId="303FA12C" w14:textId="4DBBBB2D" w:rsidR="00CA5059" w:rsidRDefault="007E4125">
      <w:pPr>
        <w:spacing w:line="480" w:lineRule="auto"/>
        <w:ind w:firstLineChars="200" w:firstLine="482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b/>
          <w:sz w:val="24"/>
          <w:szCs w:val="24"/>
        </w:rPr>
        <w:t>1.</w:t>
      </w:r>
      <w:r w:rsidR="003175F4">
        <w:rPr>
          <w:rFonts w:ascii="宋体" w:hAnsi="宋体" w:cs="宋体" w:hint="eastAsia"/>
          <w:sz w:val="24"/>
          <w:szCs w:val="24"/>
        </w:rPr>
        <w:t>中标公司须服从甲方调度，配合甲方工作。合同签订乙方后须建立每日车辆清洁消毒档案、记录每日车辆乘坐人数及到达时间档案及车辆维修保</w:t>
      </w:r>
      <w:r w:rsidR="003175F4" w:rsidRPr="000353A3">
        <w:rPr>
          <w:rFonts w:ascii="宋体" w:hAnsi="宋体" w:cs="宋体" w:hint="eastAsia"/>
          <w:sz w:val="24"/>
          <w:szCs w:val="24"/>
        </w:rPr>
        <w:t>养档案，严格按照</w:t>
      </w:r>
      <w:r w:rsidR="00A86584" w:rsidRPr="000353A3">
        <w:rPr>
          <w:rFonts w:ascii="宋体" w:hAnsi="宋体" w:cs="宋体" w:hint="eastAsia"/>
          <w:sz w:val="24"/>
          <w:szCs w:val="24"/>
        </w:rPr>
        <w:t>国药动保</w:t>
      </w:r>
      <w:r w:rsidR="003175F4" w:rsidRPr="000353A3">
        <w:rPr>
          <w:rFonts w:ascii="宋体" w:hAnsi="宋体" w:cs="宋体" w:hint="eastAsia"/>
          <w:sz w:val="24"/>
          <w:szCs w:val="24"/>
        </w:rPr>
        <w:t>的</w:t>
      </w:r>
      <w:r w:rsidR="00A86584" w:rsidRPr="000353A3">
        <w:rPr>
          <w:rFonts w:ascii="宋体" w:hAnsi="宋体" w:cs="宋体" w:hint="eastAsia"/>
          <w:sz w:val="24"/>
          <w:szCs w:val="24"/>
        </w:rPr>
        <w:t>车辆</w:t>
      </w:r>
      <w:r w:rsidR="003175F4" w:rsidRPr="000353A3">
        <w:rPr>
          <w:rFonts w:ascii="宋体" w:hAnsi="宋体" w:cs="宋体" w:hint="eastAsia"/>
          <w:sz w:val="24"/>
          <w:szCs w:val="24"/>
        </w:rPr>
        <w:t>管理办法执行。</w:t>
      </w:r>
    </w:p>
    <w:p w14:paraId="27752729" w14:textId="7F4B58B6" w:rsidR="00CA5059" w:rsidRDefault="007E4125">
      <w:pPr>
        <w:spacing w:line="480" w:lineRule="auto"/>
        <w:ind w:firstLineChars="200" w:firstLine="482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b/>
          <w:sz w:val="24"/>
          <w:szCs w:val="24"/>
        </w:rPr>
        <w:t>2</w:t>
      </w:r>
      <w:r w:rsidR="003175F4">
        <w:rPr>
          <w:rFonts w:ascii="宋体" w:hAnsi="宋体" w:cs="宋体" w:hint="eastAsia"/>
          <w:sz w:val="24"/>
          <w:szCs w:val="24"/>
        </w:rPr>
        <w:t>.中标公司每月须</w:t>
      </w:r>
      <w:r w:rsidR="00C4745E">
        <w:rPr>
          <w:rFonts w:ascii="宋体" w:hAnsi="宋体" w:cs="宋体" w:hint="eastAsia"/>
          <w:sz w:val="24"/>
          <w:szCs w:val="24"/>
        </w:rPr>
        <w:t>免费</w:t>
      </w:r>
      <w:r w:rsidR="003175F4">
        <w:rPr>
          <w:rFonts w:ascii="宋体" w:hAnsi="宋体" w:cs="宋体" w:hint="eastAsia"/>
          <w:sz w:val="24"/>
          <w:szCs w:val="24"/>
        </w:rPr>
        <w:t>提供2次总里程不超过</w:t>
      </w:r>
      <w:r w:rsidR="000353A3">
        <w:rPr>
          <w:rFonts w:ascii="宋体" w:hAnsi="宋体" w:cs="宋体"/>
          <w:sz w:val="24"/>
          <w:szCs w:val="24"/>
        </w:rPr>
        <w:t>3</w:t>
      </w:r>
      <w:r w:rsidR="003175F4">
        <w:rPr>
          <w:rFonts w:ascii="宋体" w:hAnsi="宋体" w:cs="宋体" w:hint="eastAsia"/>
          <w:sz w:val="24"/>
          <w:szCs w:val="24"/>
        </w:rPr>
        <w:t>0公里的增值服务。</w:t>
      </w:r>
    </w:p>
    <w:p w14:paraId="6DD32CC2" w14:textId="2C13AEFD" w:rsidR="000252ED" w:rsidRDefault="007E4125">
      <w:pPr>
        <w:spacing w:line="480" w:lineRule="auto"/>
        <w:ind w:firstLineChars="200" w:firstLine="480"/>
        <w:rPr>
          <w:rFonts w:ascii="宋体" w:hAnsi="宋体" w:cs="宋体"/>
          <w:sz w:val="24"/>
          <w:szCs w:val="24"/>
          <w:highlight w:val="yellow"/>
        </w:rPr>
      </w:pPr>
      <w:r>
        <w:rPr>
          <w:rFonts w:ascii="宋体" w:hAnsi="宋体" w:cs="宋体"/>
          <w:sz w:val="24"/>
          <w:szCs w:val="24"/>
        </w:rPr>
        <w:t>3</w:t>
      </w:r>
      <w:r w:rsidR="000252ED">
        <w:rPr>
          <w:rFonts w:ascii="宋体" w:hAnsi="宋体" w:cs="宋体"/>
          <w:sz w:val="24"/>
          <w:szCs w:val="24"/>
        </w:rPr>
        <w:t>.</w:t>
      </w:r>
      <w:r w:rsidR="000252ED" w:rsidRPr="000252ED">
        <w:rPr>
          <w:rFonts w:ascii="宋体" w:hAnsi="宋体" w:cs="宋体" w:hint="eastAsia"/>
          <w:sz w:val="24"/>
          <w:szCs w:val="24"/>
        </w:rPr>
        <w:t>确保班车上班期间</w:t>
      </w:r>
      <w:r w:rsidR="00E45E18">
        <w:rPr>
          <w:rFonts w:ascii="宋体" w:hAnsi="宋体" w:cs="宋体" w:hint="eastAsia"/>
          <w:sz w:val="24"/>
          <w:szCs w:val="24"/>
        </w:rPr>
        <w:t>最迟</w:t>
      </w:r>
      <w:r w:rsidR="000252ED" w:rsidRPr="000252ED">
        <w:rPr>
          <w:rFonts w:ascii="宋体" w:hAnsi="宋体" w:cs="宋体" w:hint="eastAsia"/>
          <w:sz w:val="24"/>
          <w:szCs w:val="24"/>
        </w:rPr>
        <w:t>8:20到达公司</w:t>
      </w:r>
      <w:r w:rsidR="00CA4E72">
        <w:rPr>
          <w:rFonts w:ascii="宋体" w:hAnsi="宋体" w:cs="宋体" w:hint="eastAsia"/>
          <w:sz w:val="24"/>
          <w:szCs w:val="24"/>
        </w:rPr>
        <w:t>九龙基地</w:t>
      </w:r>
      <w:r w:rsidR="000252ED" w:rsidRPr="000252ED">
        <w:rPr>
          <w:rFonts w:ascii="宋体" w:hAnsi="宋体" w:cs="宋体" w:hint="eastAsia"/>
          <w:sz w:val="24"/>
          <w:szCs w:val="24"/>
        </w:rPr>
        <w:t>，周一至周五下班时间</w:t>
      </w:r>
      <w:r w:rsidR="00D32B0C">
        <w:rPr>
          <w:rFonts w:ascii="宋体" w:hAnsi="宋体" w:cs="宋体" w:hint="eastAsia"/>
          <w:sz w:val="24"/>
          <w:szCs w:val="24"/>
        </w:rPr>
        <w:t>以</w:t>
      </w:r>
      <w:r w:rsidR="000252ED" w:rsidRPr="000252ED">
        <w:rPr>
          <w:rFonts w:ascii="宋体" w:hAnsi="宋体" w:cs="宋体" w:hint="eastAsia"/>
          <w:sz w:val="24"/>
          <w:szCs w:val="24"/>
        </w:rPr>
        <w:t>公司</w:t>
      </w:r>
      <w:r w:rsidR="00BF6E0A">
        <w:rPr>
          <w:rFonts w:ascii="宋体" w:hAnsi="宋体" w:cs="宋体" w:hint="eastAsia"/>
          <w:sz w:val="24"/>
          <w:szCs w:val="24"/>
        </w:rPr>
        <w:t>实际考勤</w:t>
      </w:r>
      <w:r w:rsidR="000252ED" w:rsidRPr="000252ED">
        <w:rPr>
          <w:rFonts w:ascii="宋体" w:hAnsi="宋体" w:cs="宋体" w:hint="eastAsia"/>
          <w:sz w:val="24"/>
          <w:szCs w:val="24"/>
        </w:rPr>
        <w:t>时间为准，除遭遇不可抗拒的因素外，不得晚点和误班。</w:t>
      </w:r>
      <w:r w:rsidR="000252ED" w:rsidRPr="000353A3">
        <w:rPr>
          <w:rFonts w:ascii="宋体" w:hAnsi="宋体" w:cs="宋体" w:hint="eastAsia"/>
          <w:sz w:val="24"/>
          <w:szCs w:val="24"/>
        </w:rPr>
        <w:t>班车路线需求如下：</w:t>
      </w:r>
    </w:p>
    <w:p w14:paraId="6DFC9487" w14:textId="58C5F13A" w:rsidR="00095D2D" w:rsidRPr="00095D2D" w:rsidRDefault="00CE1DDF" w:rsidP="00095D2D">
      <w:pPr>
        <w:spacing w:line="48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运行线路</w:t>
      </w:r>
      <w:r w:rsidR="00C01116">
        <w:rPr>
          <w:rFonts w:ascii="宋体" w:hAnsi="宋体" w:cs="宋体" w:hint="eastAsia"/>
          <w:sz w:val="24"/>
          <w:szCs w:val="24"/>
        </w:rPr>
        <w:t>、实际里程</w:t>
      </w:r>
      <w:r>
        <w:rPr>
          <w:rFonts w:ascii="宋体" w:hAnsi="宋体" w:cs="宋体" w:hint="eastAsia"/>
          <w:sz w:val="24"/>
          <w:szCs w:val="24"/>
        </w:rPr>
        <w:t>、预估人数</w:t>
      </w:r>
      <w:r w:rsidR="00C01116">
        <w:rPr>
          <w:rFonts w:ascii="宋体" w:hAnsi="宋体" w:cs="宋体" w:hint="eastAsia"/>
          <w:sz w:val="24"/>
          <w:szCs w:val="24"/>
        </w:rPr>
        <w:t>及上班运行时间要求</w:t>
      </w:r>
      <w:r w:rsidR="00414938">
        <w:rPr>
          <w:rFonts w:ascii="宋体" w:hAnsi="宋体" w:cs="宋体" w:hint="eastAsia"/>
          <w:sz w:val="24"/>
          <w:szCs w:val="24"/>
        </w:rPr>
        <w:t>：</w:t>
      </w:r>
    </w:p>
    <w:p w14:paraId="0DDAF3EF" w14:textId="2A828352" w:rsidR="00095D2D" w:rsidRPr="00095D2D" w:rsidRDefault="00095D2D" w:rsidP="00095D2D">
      <w:pPr>
        <w:spacing w:line="48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095D2D">
        <w:rPr>
          <w:rFonts w:ascii="宋体" w:hAnsi="宋体" w:cs="宋体" w:hint="eastAsia"/>
          <w:sz w:val="24"/>
          <w:szCs w:val="24"/>
        </w:rPr>
        <w:t>1）武昌</w:t>
      </w:r>
      <w:r w:rsidR="00C01116">
        <w:rPr>
          <w:rFonts w:ascii="宋体" w:hAnsi="宋体" w:cs="宋体" w:hint="eastAsia"/>
          <w:sz w:val="24"/>
          <w:szCs w:val="24"/>
        </w:rPr>
        <w:t>火车站</w:t>
      </w:r>
      <w:r w:rsidRPr="00095D2D">
        <w:rPr>
          <w:rFonts w:ascii="宋体" w:hAnsi="宋体" w:cs="宋体" w:hint="eastAsia"/>
          <w:sz w:val="24"/>
          <w:szCs w:val="24"/>
        </w:rPr>
        <w:t>线路（往返约92公里）</w:t>
      </w:r>
      <w:r w:rsidR="00E567EA">
        <w:rPr>
          <w:rFonts w:ascii="宋体" w:hAnsi="宋体" w:cs="宋体" w:hint="eastAsia"/>
          <w:sz w:val="24"/>
          <w:szCs w:val="24"/>
        </w:rPr>
        <w:t>，</w:t>
      </w:r>
      <w:r w:rsidR="00FE2961">
        <w:rPr>
          <w:rFonts w:ascii="宋体" w:hAnsi="宋体" w:cs="宋体" w:hint="eastAsia"/>
          <w:sz w:val="24"/>
          <w:szCs w:val="24"/>
        </w:rPr>
        <w:t>按全年工作日2</w:t>
      </w:r>
      <w:r w:rsidR="00FE2961">
        <w:rPr>
          <w:rFonts w:ascii="宋体" w:hAnsi="宋体" w:cs="宋体"/>
          <w:sz w:val="24"/>
          <w:szCs w:val="24"/>
        </w:rPr>
        <w:t>48天计算</w:t>
      </w:r>
      <w:r w:rsidR="005F0BFB">
        <w:rPr>
          <w:rFonts w:ascii="宋体" w:hAnsi="宋体" w:cs="宋体"/>
          <w:sz w:val="24"/>
          <w:szCs w:val="24"/>
        </w:rPr>
        <w:t>，预计乘车人数</w:t>
      </w:r>
      <w:r w:rsidR="005F0BFB">
        <w:rPr>
          <w:rFonts w:ascii="宋体" w:hAnsi="宋体" w:cs="宋体" w:hint="eastAsia"/>
          <w:sz w:val="24"/>
          <w:szCs w:val="24"/>
        </w:rPr>
        <w:t>4</w:t>
      </w:r>
      <w:r w:rsidR="005F0BFB">
        <w:rPr>
          <w:rFonts w:ascii="宋体" w:hAnsi="宋体" w:cs="宋体"/>
          <w:sz w:val="24"/>
          <w:szCs w:val="24"/>
        </w:rPr>
        <w:t>5人</w:t>
      </w:r>
    </w:p>
    <w:p w14:paraId="23CCD917" w14:textId="7BB545D1" w:rsidR="00095D2D" w:rsidRPr="00095D2D" w:rsidRDefault="00095D2D" w:rsidP="00095D2D">
      <w:pPr>
        <w:spacing w:line="48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095D2D">
        <w:rPr>
          <w:rFonts w:ascii="宋体" w:hAnsi="宋体" w:cs="宋体" w:hint="eastAsia"/>
          <w:sz w:val="24"/>
          <w:szCs w:val="24"/>
        </w:rPr>
        <w:t>武昌火车站6：30</w:t>
      </w:r>
      <w:r w:rsidR="00C01116">
        <w:rPr>
          <w:rFonts w:ascii="宋体" w:hAnsi="宋体" w:cs="宋体" w:hint="eastAsia"/>
          <w:sz w:val="24"/>
          <w:szCs w:val="24"/>
        </w:rPr>
        <w:t>发车——</w:t>
      </w:r>
      <w:r w:rsidR="006302E2">
        <w:rPr>
          <w:rFonts w:ascii="宋体" w:hAnsi="宋体" w:cs="宋体" w:hint="eastAsia"/>
          <w:sz w:val="24"/>
          <w:szCs w:val="24"/>
        </w:rPr>
        <w:t>晒</w:t>
      </w:r>
      <w:r w:rsidRPr="00095D2D">
        <w:rPr>
          <w:rFonts w:ascii="宋体" w:hAnsi="宋体" w:cs="宋体" w:hint="eastAsia"/>
          <w:sz w:val="24"/>
          <w:szCs w:val="24"/>
        </w:rPr>
        <w:t>湖涵洞6：32</w:t>
      </w:r>
      <w:r w:rsidR="00C01116">
        <w:rPr>
          <w:rFonts w:ascii="宋体" w:hAnsi="宋体" w:cs="宋体" w:hint="eastAsia"/>
          <w:sz w:val="24"/>
          <w:szCs w:val="24"/>
        </w:rPr>
        <w:t>——</w:t>
      </w:r>
      <w:r w:rsidRPr="00095D2D">
        <w:rPr>
          <w:rFonts w:ascii="宋体" w:hAnsi="宋体" w:cs="宋体" w:hint="eastAsia"/>
          <w:sz w:val="24"/>
          <w:szCs w:val="24"/>
        </w:rPr>
        <w:t>南湖佰港城6：40</w:t>
      </w:r>
      <w:r w:rsidR="00C01116">
        <w:rPr>
          <w:rFonts w:ascii="宋体" w:hAnsi="宋体" w:cs="宋体" w:hint="eastAsia"/>
          <w:sz w:val="24"/>
          <w:szCs w:val="24"/>
        </w:rPr>
        <w:t>——</w:t>
      </w:r>
      <w:r w:rsidRPr="00095D2D">
        <w:rPr>
          <w:rFonts w:ascii="宋体" w:hAnsi="宋体" w:cs="宋体" w:hint="eastAsia"/>
          <w:sz w:val="24"/>
          <w:szCs w:val="24"/>
        </w:rPr>
        <w:t>文馨街路口6：43</w:t>
      </w:r>
      <w:r w:rsidR="00C01116">
        <w:rPr>
          <w:rFonts w:ascii="宋体" w:hAnsi="宋体" w:cs="宋体" w:hint="eastAsia"/>
          <w:sz w:val="24"/>
          <w:szCs w:val="24"/>
        </w:rPr>
        <w:t>——</w:t>
      </w:r>
      <w:r w:rsidRPr="00095D2D">
        <w:rPr>
          <w:rFonts w:ascii="宋体" w:hAnsi="宋体" w:cs="宋体" w:hint="eastAsia"/>
          <w:sz w:val="24"/>
          <w:szCs w:val="24"/>
        </w:rPr>
        <w:t>省农科院6：47</w:t>
      </w:r>
      <w:r w:rsidR="00C01116">
        <w:rPr>
          <w:rFonts w:ascii="宋体" w:hAnsi="宋体" w:cs="宋体" w:hint="eastAsia"/>
          <w:sz w:val="24"/>
          <w:szCs w:val="24"/>
        </w:rPr>
        <w:t>——</w:t>
      </w:r>
      <w:r w:rsidRPr="00095D2D">
        <w:rPr>
          <w:rFonts w:ascii="宋体" w:hAnsi="宋体" w:cs="宋体" w:hint="eastAsia"/>
          <w:sz w:val="24"/>
          <w:szCs w:val="24"/>
        </w:rPr>
        <w:t>华农6：52</w:t>
      </w:r>
      <w:r w:rsidR="00C01116">
        <w:rPr>
          <w:rFonts w:ascii="宋体" w:hAnsi="宋体" w:cs="宋体" w:hint="eastAsia"/>
          <w:sz w:val="24"/>
          <w:szCs w:val="24"/>
        </w:rPr>
        <w:t>——</w:t>
      </w:r>
      <w:r w:rsidRPr="00095D2D">
        <w:rPr>
          <w:rFonts w:ascii="宋体" w:hAnsi="宋体" w:cs="宋体" w:hint="eastAsia"/>
          <w:sz w:val="24"/>
          <w:szCs w:val="24"/>
        </w:rPr>
        <w:t>国药大厦7：25</w:t>
      </w:r>
      <w:r w:rsidR="00C01116">
        <w:rPr>
          <w:rFonts w:ascii="宋体" w:hAnsi="宋体" w:cs="宋体" w:hint="eastAsia"/>
          <w:sz w:val="24"/>
          <w:szCs w:val="24"/>
        </w:rPr>
        <w:t>——</w:t>
      </w:r>
      <w:r w:rsidRPr="00095D2D">
        <w:rPr>
          <w:rFonts w:ascii="宋体" w:hAnsi="宋体" w:cs="宋体" w:hint="eastAsia"/>
          <w:sz w:val="24"/>
          <w:szCs w:val="24"/>
        </w:rPr>
        <w:t>九龙基地8:00。</w:t>
      </w:r>
    </w:p>
    <w:p w14:paraId="15C72137" w14:textId="4FAFE8CB" w:rsidR="00095D2D" w:rsidRPr="00095D2D" w:rsidRDefault="00095D2D" w:rsidP="00095D2D">
      <w:pPr>
        <w:spacing w:line="48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095D2D">
        <w:rPr>
          <w:rFonts w:ascii="宋体" w:hAnsi="宋体" w:cs="宋体" w:hint="eastAsia"/>
          <w:sz w:val="24"/>
          <w:szCs w:val="24"/>
        </w:rPr>
        <w:t>2）</w:t>
      </w:r>
      <w:r w:rsidR="0086736F">
        <w:rPr>
          <w:rFonts w:ascii="宋体" w:hAnsi="宋体" w:cs="宋体" w:hint="eastAsia"/>
          <w:sz w:val="24"/>
          <w:szCs w:val="24"/>
        </w:rPr>
        <w:t>江夏</w:t>
      </w:r>
      <w:r w:rsidRPr="00095D2D">
        <w:rPr>
          <w:rFonts w:ascii="宋体" w:hAnsi="宋体" w:cs="宋体" w:hint="eastAsia"/>
          <w:sz w:val="24"/>
          <w:szCs w:val="24"/>
        </w:rPr>
        <w:t>纸坊线路（往返约103公里）</w:t>
      </w:r>
      <w:r w:rsidR="0086736F">
        <w:rPr>
          <w:rFonts w:ascii="宋体" w:hAnsi="宋体" w:cs="宋体" w:hint="eastAsia"/>
          <w:sz w:val="24"/>
          <w:szCs w:val="24"/>
        </w:rPr>
        <w:t>，</w:t>
      </w:r>
      <w:r w:rsidR="00FE2961">
        <w:rPr>
          <w:rFonts w:ascii="宋体" w:hAnsi="宋体" w:cs="宋体" w:hint="eastAsia"/>
          <w:sz w:val="24"/>
          <w:szCs w:val="24"/>
        </w:rPr>
        <w:t>按</w:t>
      </w:r>
      <w:r w:rsidR="00395502">
        <w:rPr>
          <w:rFonts w:ascii="宋体" w:hAnsi="宋体" w:cs="宋体" w:hint="eastAsia"/>
          <w:sz w:val="24"/>
          <w:szCs w:val="24"/>
        </w:rPr>
        <w:t>全年3</w:t>
      </w:r>
      <w:r w:rsidR="00395502">
        <w:rPr>
          <w:rFonts w:ascii="宋体" w:hAnsi="宋体" w:cs="宋体"/>
          <w:sz w:val="24"/>
          <w:szCs w:val="24"/>
        </w:rPr>
        <w:t>65天</w:t>
      </w:r>
      <w:r w:rsidR="00FE2961">
        <w:rPr>
          <w:rFonts w:ascii="宋体" w:hAnsi="宋体" w:cs="宋体"/>
          <w:sz w:val="24"/>
          <w:szCs w:val="24"/>
        </w:rPr>
        <w:t>计算</w:t>
      </w:r>
      <w:r w:rsidR="005F0BFB">
        <w:rPr>
          <w:rFonts w:ascii="宋体" w:hAnsi="宋体" w:cs="宋体"/>
          <w:sz w:val="24"/>
          <w:szCs w:val="24"/>
        </w:rPr>
        <w:t>，预计乘车人数</w:t>
      </w:r>
      <w:r w:rsidR="005F0BFB">
        <w:rPr>
          <w:rFonts w:ascii="宋体" w:hAnsi="宋体" w:cs="宋体" w:hint="eastAsia"/>
          <w:sz w:val="24"/>
          <w:szCs w:val="24"/>
        </w:rPr>
        <w:t>4</w:t>
      </w:r>
      <w:r w:rsidR="005F0BFB">
        <w:rPr>
          <w:rFonts w:ascii="宋体" w:hAnsi="宋体" w:cs="宋体"/>
          <w:sz w:val="24"/>
          <w:szCs w:val="24"/>
        </w:rPr>
        <w:t>4人</w:t>
      </w:r>
    </w:p>
    <w:p w14:paraId="2C16CE14" w14:textId="18D9BD0D" w:rsidR="00095D2D" w:rsidRPr="00095D2D" w:rsidRDefault="00095D2D" w:rsidP="00095D2D">
      <w:pPr>
        <w:spacing w:line="48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095D2D">
        <w:rPr>
          <w:rFonts w:ascii="宋体" w:hAnsi="宋体" w:cs="宋体" w:hint="eastAsia"/>
          <w:sz w:val="24"/>
          <w:szCs w:val="24"/>
        </w:rPr>
        <w:t>纸坊大街6:30</w:t>
      </w:r>
      <w:r w:rsidR="0086736F">
        <w:rPr>
          <w:rFonts w:ascii="宋体" w:hAnsi="宋体" w:cs="宋体" w:hint="eastAsia"/>
          <w:sz w:val="24"/>
          <w:szCs w:val="24"/>
        </w:rPr>
        <w:t>发车</w:t>
      </w:r>
      <w:r w:rsidRPr="00095D2D">
        <w:rPr>
          <w:rFonts w:ascii="宋体" w:hAnsi="宋体" w:cs="宋体" w:hint="eastAsia"/>
          <w:sz w:val="24"/>
          <w:szCs w:val="24"/>
        </w:rPr>
        <w:t>——北华街6:35</w:t>
      </w:r>
      <w:r w:rsidR="0086736F">
        <w:rPr>
          <w:rFonts w:ascii="宋体" w:hAnsi="宋体" w:cs="宋体" w:hint="eastAsia"/>
          <w:sz w:val="24"/>
          <w:szCs w:val="24"/>
        </w:rPr>
        <w:t>——</w:t>
      </w:r>
      <w:r w:rsidRPr="00095D2D">
        <w:rPr>
          <w:rFonts w:ascii="宋体" w:hAnsi="宋体" w:cs="宋体" w:hint="eastAsia"/>
          <w:sz w:val="24"/>
          <w:szCs w:val="24"/>
        </w:rPr>
        <w:t>联投广场6:37——彭湖湾6:44</w:t>
      </w:r>
      <w:r w:rsidR="0086736F">
        <w:rPr>
          <w:rFonts w:ascii="宋体" w:hAnsi="宋体" w:cs="宋体" w:hint="eastAsia"/>
          <w:sz w:val="24"/>
          <w:szCs w:val="24"/>
        </w:rPr>
        <w:t>——</w:t>
      </w:r>
      <w:r w:rsidRPr="00095D2D">
        <w:rPr>
          <w:rFonts w:ascii="宋体" w:hAnsi="宋体" w:cs="宋体" w:hint="eastAsia"/>
          <w:sz w:val="24"/>
          <w:szCs w:val="24"/>
        </w:rPr>
        <w:t>菩提苑6:46</w:t>
      </w:r>
      <w:r w:rsidR="0086736F">
        <w:rPr>
          <w:rFonts w:ascii="宋体" w:hAnsi="宋体" w:cs="宋体" w:hint="eastAsia"/>
          <w:sz w:val="24"/>
          <w:szCs w:val="24"/>
        </w:rPr>
        <w:t>——</w:t>
      </w:r>
      <w:r w:rsidRPr="00095D2D">
        <w:rPr>
          <w:rFonts w:ascii="宋体" w:hAnsi="宋体" w:cs="宋体" w:hint="eastAsia"/>
          <w:sz w:val="24"/>
          <w:szCs w:val="24"/>
        </w:rPr>
        <w:t>联投龙湾6:48</w:t>
      </w:r>
      <w:r w:rsidR="0086736F">
        <w:rPr>
          <w:rFonts w:ascii="宋体" w:hAnsi="宋体" w:cs="宋体" w:hint="eastAsia"/>
          <w:sz w:val="24"/>
          <w:szCs w:val="24"/>
        </w:rPr>
        <w:t>——</w:t>
      </w:r>
      <w:r w:rsidRPr="00095D2D">
        <w:rPr>
          <w:rFonts w:ascii="宋体" w:hAnsi="宋体" w:cs="宋体" w:hint="eastAsia"/>
          <w:sz w:val="24"/>
          <w:szCs w:val="24"/>
        </w:rPr>
        <w:t>高新二路</w:t>
      </w:r>
      <w:r w:rsidR="0041339A" w:rsidRPr="00095D2D">
        <w:rPr>
          <w:rFonts w:ascii="宋体" w:hAnsi="宋体" w:cs="宋体" w:hint="eastAsia"/>
          <w:sz w:val="24"/>
          <w:szCs w:val="24"/>
        </w:rPr>
        <w:t>7:30</w:t>
      </w:r>
      <w:r w:rsidR="0086736F">
        <w:rPr>
          <w:rFonts w:ascii="宋体" w:hAnsi="宋体" w:cs="宋体" w:hint="eastAsia"/>
          <w:sz w:val="24"/>
          <w:szCs w:val="24"/>
        </w:rPr>
        <w:t>——</w:t>
      </w:r>
      <w:r w:rsidRPr="00095D2D">
        <w:rPr>
          <w:rFonts w:ascii="宋体" w:hAnsi="宋体" w:cs="宋体" w:hint="eastAsia"/>
          <w:sz w:val="24"/>
          <w:szCs w:val="24"/>
        </w:rPr>
        <w:t>九龙基地8:00。</w:t>
      </w:r>
    </w:p>
    <w:p w14:paraId="01EC8F30" w14:textId="06885D87" w:rsidR="00095D2D" w:rsidRPr="00095D2D" w:rsidRDefault="00095D2D" w:rsidP="00095D2D">
      <w:pPr>
        <w:spacing w:line="48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095D2D">
        <w:rPr>
          <w:rFonts w:ascii="宋体" w:hAnsi="宋体" w:cs="宋体" w:hint="eastAsia"/>
          <w:sz w:val="24"/>
          <w:szCs w:val="24"/>
        </w:rPr>
        <w:t>3）</w:t>
      </w:r>
      <w:r w:rsidR="00986552">
        <w:rPr>
          <w:rFonts w:ascii="宋体" w:hAnsi="宋体" w:cs="宋体" w:hint="eastAsia"/>
          <w:sz w:val="24"/>
          <w:szCs w:val="24"/>
        </w:rPr>
        <w:t>芷岸龙庭</w:t>
      </w:r>
      <w:r w:rsidR="0086736F">
        <w:rPr>
          <w:rFonts w:ascii="宋体" w:hAnsi="宋体" w:cs="宋体" w:hint="eastAsia"/>
          <w:sz w:val="24"/>
          <w:szCs w:val="24"/>
        </w:rPr>
        <w:t>线路</w:t>
      </w:r>
      <w:r w:rsidRPr="00095D2D">
        <w:rPr>
          <w:rFonts w:ascii="宋体" w:hAnsi="宋体" w:cs="宋体" w:hint="eastAsia"/>
          <w:sz w:val="24"/>
          <w:szCs w:val="24"/>
        </w:rPr>
        <w:t>（往返约54公里）</w:t>
      </w:r>
      <w:r w:rsidR="00FE2961">
        <w:rPr>
          <w:rFonts w:ascii="宋体" w:hAnsi="宋体" w:cs="宋体" w:hint="eastAsia"/>
          <w:sz w:val="24"/>
          <w:szCs w:val="24"/>
        </w:rPr>
        <w:t>按全年工作日2</w:t>
      </w:r>
      <w:r w:rsidR="00FE2961">
        <w:rPr>
          <w:rFonts w:ascii="宋体" w:hAnsi="宋体" w:cs="宋体"/>
          <w:sz w:val="24"/>
          <w:szCs w:val="24"/>
        </w:rPr>
        <w:t>48天计算</w:t>
      </w:r>
      <w:r w:rsidR="000C1E7C">
        <w:rPr>
          <w:rFonts w:ascii="宋体" w:hAnsi="宋体" w:cs="宋体"/>
          <w:sz w:val="24"/>
          <w:szCs w:val="24"/>
        </w:rPr>
        <w:t>，预计乘车人数</w:t>
      </w:r>
      <w:r w:rsidR="000C1E7C">
        <w:rPr>
          <w:rFonts w:ascii="宋体" w:hAnsi="宋体" w:cs="宋体" w:hint="eastAsia"/>
          <w:sz w:val="24"/>
          <w:szCs w:val="24"/>
        </w:rPr>
        <w:t>4</w:t>
      </w:r>
      <w:r w:rsidR="000C1E7C">
        <w:rPr>
          <w:rFonts w:ascii="宋体" w:hAnsi="宋体" w:cs="宋体"/>
          <w:sz w:val="24"/>
          <w:szCs w:val="24"/>
        </w:rPr>
        <w:t>6人</w:t>
      </w:r>
    </w:p>
    <w:p w14:paraId="4380DF6E" w14:textId="41CE3367" w:rsidR="00095D2D" w:rsidRPr="000252ED" w:rsidRDefault="00095D2D" w:rsidP="00095D2D">
      <w:pPr>
        <w:spacing w:line="48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095D2D">
        <w:rPr>
          <w:rFonts w:ascii="宋体" w:hAnsi="宋体" w:cs="宋体" w:hint="eastAsia"/>
          <w:sz w:val="24"/>
          <w:szCs w:val="24"/>
        </w:rPr>
        <w:t>芷岸龙庭6：45</w:t>
      </w:r>
      <w:r w:rsidR="00997BD0" w:rsidRPr="00095D2D">
        <w:rPr>
          <w:rFonts w:ascii="宋体" w:hAnsi="宋体" w:cs="宋体" w:hint="eastAsia"/>
          <w:sz w:val="24"/>
          <w:szCs w:val="24"/>
        </w:rPr>
        <w:t>——</w:t>
      </w:r>
      <w:r w:rsidRPr="00095D2D">
        <w:rPr>
          <w:rFonts w:ascii="宋体" w:hAnsi="宋体" w:cs="宋体" w:hint="eastAsia"/>
          <w:sz w:val="24"/>
          <w:szCs w:val="24"/>
        </w:rPr>
        <w:t>南湖大道刘家村交站6：57</w:t>
      </w:r>
      <w:r w:rsidR="00997BD0" w:rsidRPr="00095D2D">
        <w:rPr>
          <w:rFonts w:ascii="宋体" w:hAnsi="宋体" w:cs="宋体" w:hint="eastAsia"/>
          <w:sz w:val="24"/>
          <w:szCs w:val="24"/>
        </w:rPr>
        <w:t>——</w:t>
      </w:r>
      <w:r w:rsidRPr="00095D2D">
        <w:rPr>
          <w:rFonts w:ascii="宋体" w:hAnsi="宋体" w:cs="宋体" w:hint="eastAsia"/>
          <w:sz w:val="24"/>
          <w:szCs w:val="24"/>
        </w:rPr>
        <w:t>关山大道太阳城7：05</w:t>
      </w:r>
      <w:r w:rsidR="00997BD0" w:rsidRPr="00095D2D">
        <w:rPr>
          <w:rFonts w:ascii="宋体" w:hAnsi="宋体" w:cs="宋体" w:hint="eastAsia"/>
          <w:sz w:val="24"/>
          <w:szCs w:val="24"/>
        </w:rPr>
        <w:t>——</w:t>
      </w:r>
      <w:r w:rsidR="00D4796E">
        <w:rPr>
          <w:rFonts w:ascii="宋体" w:hAnsi="宋体" w:cs="宋体" w:hint="eastAsia"/>
          <w:sz w:val="24"/>
          <w:szCs w:val="24"/>
        </w:rPr>
        <w:t>民族大道</w:t>
      </w:r>
      <w:r w:rsidRPr="00095D2D">
        <w:rPr>
          <w:rFonts w:ascii="宋体" w:hAnsi="宋体" w:cs="宋体" w:hint="eastAsia"/>
          <w:sz w:val="24"/>
          <w:szCs w:val="24"/>
        </w:rPr>
        <w:t>雄楚大道路口7：10</w:t>
      </w:r>
      <w:r w:rsidR="00997BD0" w:rsidRPr="00095D2D">
        <w:rPr>
          <w:rFonts w:ascii="宋体" w:hAnsi="宋体" w:cs="宋体" w:hint="eastAsia"/>
          <w:sz w:val="24"/>
          <w:szCs w:val="24"/>
        </w:rPr>
        <w:t>——</w:t>
      </w:r>
      <w:r w:rsidRPr="00095D2D">
        <w:rPr>
          <w:rFonts w:ascii="宋体" w:hAnsi="宋体" w:cs="宋体" w:hint="eastAsia"/>
          <w:sz w:val="24"/>
          <w:szCs w:val="24"/>
        </w:rPr>
        <w:t>湖口7：20</w:t>
      </w:r>
      <w:r w:rsidR="00997BD0" w:rsidRPr="00095D2D">
        <w:rPr>
          <w:rFonts w:ascii="宋体" w:hAnsi="宋体" w:cs="宋体" w:hint="eastAsia"/>
          <w:sz w:val="24"/>
          <w:szCs w:val="24"/>
        </w:rPr>
        <w:t>——</w:t>
      </w:r>
      <w:r w:rsidR="00A46585">
        <w:rPr>
          <w:rFonts w:ascii="宋体" w:hAnsi="宋体" w:cs="宋体" w:hint="eastAsia"/>
          <w:sz w:val="24"/>
          <w:szCs w:val="24"/>
        </w:rPr>
        <w:t>国药大厦</w:t>
      </w:r>
      <w:r w:rsidRPr="00095D2D">
        <w:rPr>
          <w:rFonts w:ascii="宋体" w:hAnsi="宋体" w:cs="宋体" w:hint="eastAsia"/>
          <w:sz w:val="24"/>
          <w:szCs w:val="24"/>
        </w:rPr>
        <w:t>7：30</w:t>
      </w:r>
      <w:r w:rsidR="00FF3062">
        <w:rPr>
          <w:rFonts w:ascii="宋体" w:hAnsi="宋体" w:cs="宋体" w:hint="eastAsia"/>
          <w:sz w:val="24"/>
          <w:szCs w:val="24"/>
        </w:rPr>
        <w:t>——</w:t>
      </w:r>
      <w:r w:rsidRPr="00095D2D">
        <w:rPr>
          <w:rFonts w:ascii="宋体" w:hAnsi="宋体" w:cs="宋体" w:hint="eastAsia"/>
          <w:sz w:val="24"/>
          <w:szCs w:val="24"/>
        </w:rPr>
        <w:t>九龙基地</w:t>
      </w:r>
      <w:r w:rsidR="00FF3062" w:rsidRPr="00095D2D">
        <w:rPr>
          <w:rFonts w:ascii="宋体" w:hAnsi="宋体" w:cs="宋体" w:hint="eastAsia"/>
          <w:sz w:val="24"/>
          <w:szCs w:val="24"/>
        </w:rPr>
        <w:t>8:00</w:t>
      </w:r>
      <w:r w:rsidRPr="00095D2D">
        <w:rPr>
          <w:rFonts w:ascii="宋体" w:hAnsi="宋体" w:cs="宋体" w:hint="eastAsia"/>
          <w:sz w:val="24"/>
          <w:szCs w:val="24"/>
        </w:rPr>
        <w:t>。</w:t>
      </w:r>
    </w:p>
    <w:p w14:paraId="7D32A362" w14:textId="76AD5800" w:rsidR="00CA5059" w:rsidRDefault="007E4125">
      <w:pPr>
        <w:spacing w:line="480" w:lineRule="auto"/>
        <w:ind w:firstLineChars="200" w:firstLine="482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b/>
          <w:sz w:val="24"/>
          <w:szCs w:val="24"/>
        </w:rPr>
        <w:lastRenderedPageBreak/>
        <w:t>4</w:t>
      </w:r>
      <w:r w:rsidR="003175F4">
        <w:rPr>
          <w:rFonts w:ascii="宋体" w:hAnsi="宋体" w:cs="宋体" w:hint="eastAsia"/>
          <w:sz w:val="24"/>
          <w:szCs w:val="24"/>
        </w:rPr>
        <w:t>.如有合同约定外临时用车按照</w:t>
      </w:r>
      <w:r w:rsidR="000252ED">
        <w:rPr>
          <w:rFonts w:ascii="宋体" w:hAnsi="宋体" w:cs="宋体" w:hint="eastAsia"/>
          <w:sz w:val="24"/>
          <w:szCs w:val="24"/>
        </w:rPr>
        <w:t>中标折算单价计算</w:t>
      </w:r>
      <w:r w:rsidR="003175F4">
        <w:rPr>
          <w:rFonts w:ascii="宋体" w:hAnsi="宋体" w:cs="宋体" w:hint="eastAsia"/>
          <w:sz w:val="24"/>
          <w:szCs w:val="24"/>
        </w:rPr>
        <w:t>（不含武汉远城区，如在已使用客车空闲时段内则按以上计价方式8折结算），出武汉市区临时用车按市场价报的9折进行结算。</w:t>
      </w:r>
    </w:p>
    <w:p w14:paraId="7B7A2531" w14:textId="2DF68805" w:rsidR="00B63585" w:rsidRDefault="007E4125">
      <w:pPr>
        <w:spacing w:line="480" w:lineRule="auto"/>
        <w:ind w:firstLineChars="200" w:firstLine="482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b/>
          <w:sz w:val="24"/>
          <w:szCs w:val="24"/>
        </w:rPr>
        <w:t>5</w:t>
      </w:r>
      <w:r w:rsidR="003175F4">
        <w:rPr>
          <w:rFonts w:ascii="宋体" w:hAnsi="宋体" w:cs="宋体" w:hint="eastAsia"/>
          <w:sz w:val="24"/>
          <w:szCs w:val="24"/>
        </w:rPr>
        <w:t>.试用期3个月，</w:t>
      </w:r>
      <w:r w:rsidR="00B63585">
        <w:rPr>
          <w:rFonts w:ascii="宋体" w:hAnsi="宋体" w:cs="宋体" w:hint="eastAsia"/>
          <w:sz w:val="24"/>
          <w:szCs w:val="24"/>
        </w:rPr>
        <w:t>如试用期考核不合格，甲方有权解除合同。</w:t>
      </w:r>
    </w:p>
    <w:p w14:paraId="4E6AF849" w14:textId="024CF829" w:rsidR="00CA5059" w:rsidRDefault="007E4125" w:rsidP="00254807">
      <w:pPr>
        <w:spacing w:line="480" w:lineRule="auto"/>
        <w:ind w:firstLineChars="200" w:firstLine="480"/>
        <w:rPr>
          <w:rFonts w:ascii="仿宋_GB2312" w:eastAsia="仿宋_GB2312" w:hAnsi="楷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 w:rsidR="00B63585">
        <w:rPr>
          <w:rFonts w:ascii="宋体" w:hAnsi="宋体" w:cs="宋体"/>
          <w:sz w:val="24"/>
          <w:szCs w:val="24"/>
        </w:rPr>
        <w:t>.本项目</w:t>
      </w:r>
      <w:r w:rsidR="003175F4">
        <w:rPr>
          <w:rFonts w:ascii="宋体" w:hAnsi="宋体" w:cs="宋体" w:hint="eastAsia"/>
          <w:sz w:val="24"/>
          <w:szCs w:val="24"/>
        </w:rPr>
        <w:t>合同服务时间为1年，年终对其服务进行考核后决定是否续签合同，最多可续签1次。</w:t>
      </w:r>
    </w:p>
    <w:sectPr w:rsidR="00CA5059">
      <w:footerReference w:type="even" r:id="rId6"/>
      <w:pgSz w:w="11906" w:h="16838"/>
      <w:pgMar w:top="1928" w:right="1474" w:bottom="1985" w:left="1588" w:header="624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28935E" w14:textId="77777777" w:rsidR="000F704F" w:rsidRDefault="000F704F">
      <w:r>
        <w:separator/>
      </w:r>
    </w:p>
  </w:endnote>
  <w:endnote w:type="continuationSeparator" w:id="0">
    <w:p w14:paraId="2E4022F8" w14:textId="77777777" w:rsidR="000F704F" w:rsidRDefault="000F7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E6B9E" w14:textId="77777777" w:rsidR="00CA5059" w:rsidRDefault="003175F4">
    <w:pPr>
      <w:pStyle w:val="a6"/>
      <w:framePr w:wrap="around" w:vAnchor="text" w:hAnchor="margin" w:xAlign="right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end"/>
    </w:r>
  </w:p>
  <w:p w14:paraId="33DF2FFD" w14:textId="77777777" w:rsidR="00CA5059" w:rsidRDefault="00CA505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97DFD2" w14:textId="77777777" w:rsidR="000F704F" w:rsidRDefault="000F704F">
      <w:r>
        <w:separator/>
      </w:r>
    </w:p>
  </w:footnote>
  <w:footnote w:type="continuationSeparator" w:id="0">
    <w:p w14:paraId="47550C59" w14:textId="77777777" w:rsidR="000F704F" w:rsidRDefault="000F7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wZWI5YTlmZDg1Y2NkZDAyNTk5NDU5NDMwMGI0OWEifQ=="/>
    <w:docVar w:name="KSO_WPS_MARK_KEY" w:val="153834d4-0b3b-4be1-af8c-317cbe073ab4"/>
  </w:docVars>
  <w:rsids>
    <w:rsidRoot w:val="00172A27"/>
    <w:rsid w:val="00011735"/>
    <w:rsid w:val="000252ED"/>
    <w:rsid w:val="000353A3"/>
    <w:rsid w:val="00072072"/>
    <w:rsid w:val="000732CE"/>
    <w:rsid w:val="00080B5D"/>
    <w:rsid w:val="00095D2D"/>
    <w:rsid w:val="000C1E7C"/>
    <w:rsid w:val="000D1EA2"/>
    <w:rsid w:val="000E5AB3"/>
    <w:rsid w:val="000F704F"/>
    <w:rsid w:val="00101031"/>
    <w:rsid w:val="00115040"/>
    <w:rsid w:val="00121BE4"/>
    <w:rsid w:val="00123AAD"/>
    <w:rsid w:val="0013264F"/>
    <w:rsid w:val="00137072"/>
    <w:rsid w:val="001370B1"/>
    <w:rsid w:val="00147E96"/>
    <w:rsid w:val="00162035"/>
    <w:rsid w:val="001626A8"/>
    <w:rsid w:val="0016558E"/>
    <w:rsid w:val="00172A27"/>
    <w:rsid w:val="001832CA"/>
    <w:rsid w:val="001841AD"/>
    <w:rsid w:val="001A29E0"/>
    <w:rsid w:val="001B2037"/>
    <w:rsid w:val="001B4563"/>
    <w:rsid w:val="001C1BA5"/>
    <w:rsid w:val="001D54B1"/>
    <w:rsid w:val="001E46D8"/>
    <w:rsid w:val="001E738D"/>
    <w:rsid w:val="00201F95"/>
    <w:rsid w:val="002176B0"/>
    <w:rsid w:val="002309B0"/>
    <w:rsid w:val="002376B6"/>
    <w:rsid w:val="00254807"/>
    <w:rsid w:val="00263FDC"/>
    <w:rsid w:val="00271205"/>
    <w:rsid w:val="002829C2"/>
    <w:rsid w:val="0028481C"/>
    <w:rsid w:val="00292E63"/>
    <w:rsid w:val="002A1B2C"/>
    <w:rsid w:val="002A592F"/>
    <w:rsid w:val="002B070E"/>
    <w:rsid w:val="002C2B8A"/>
    <w:rsid w:val="002C30B8"/>
    <w:rsid w:val="002C4C34"/>
    <w:rsid w:val="002E519A"/>
    <w:rsid w:val="002E5474"/>
    <w:rsid w:val="00302888"/>
    <w:rsid w:val="00312F94"/>
    <w:rsid w:val="003175F4"/>
    <w:rsid w:val="003576EE"/>
    <w:rsid w:val="00395502"/>
    <w:rsid w:val="003C22B3"/>
    <w:rsid w:val="003E0C6B"/>
    <w:rsid w:val="003E555D"/>
    <w:rsid w:val="00406DD7"/>
    <w:rsid w:val="0041339A"/>
    <w:rsid w:val="00414938"/>
    <w:rsid w:val="00417B56"/>
    <w:rsid w:val="00420209"/>
    <w:rsid w:val="00424B6F"/>
    <w:rsid w:val="00457788"/>
    <w:rsid w:val="004859E5"/>
    <w:rsid w:val="004B4448"/>
    <w:rsid w:val="004E2940"/>
    <w:rsid w:val="004E328F"/>
    <w:rsid w:val="004E6961"/>
    <w:rsid w:val="00501F50"/>
    <w:rsid w:val="005032FD"/>
    <w:rsid w:val="00505E69"/>
    <w:rsid w:val="00506359"/>
    <w:rsid w:val="00511F63"/>
    <w:rsid w:val="005356E6"/>
    <w:rsid w:val="00546A59"/>
    <w:rsid w:val="00566C79"/>
    <w:rsid w:val="00590BCC"/>
    <w:rsid w:val="005B690D"/>
    <w:rsid w:val="005F0BFB"/>
    <w:rsid w:val="00604CB3"/>
    <w:rsid w:val="00605120"/>
    <w:rsid w:val="00622627"/>
    <w:rsid w:val="00625D92"/>
    <w:rsid w:val="006302E2"/>
    <w:rsid w:val="006340B3"/>
    <w:rsid w:val="00643BFD"/>
    <w:rsid w:val="00657624"/>
    <w:rsid w:val="0068493E"/>
    <w:rsid w:val="0069173B"/>
    <w:rsid w:val="00693E8D"/>
    <w:rsid w:val="006C24E8"/>
    <w:rsid w:val="006C7FA2"/>
    <w:rsid w:val="006E1600"/>
    <w:rsid w:val="0072212A"/>
    <w:rsid w:val="0072344C"/>
    <w:rsid w:val="00736CBA"/>
    <w:rsid w:val="00740B6F"/>
    <w:rsid w:val="00747D37"/>
    <w:rsid w:val="00764E06"/>
    <w:rsid w:val="00790B51"/>
    <w:rsid w:val="007B5F34"/>
    <w:rsid w:val="007C38A3"/>
    <w:rsid w:val="007C400E"/>
    <w:rsid w:val="007D59C1"/>
    <w:rsid w:val="007E4125"/>
    <w:rsid w:val="007F5B4C"/>
    <w:rsid w:val="007F6B25"/>
    <w:rsid w:val="0082465A"/>
    <w:rsid w:val="0083078A"/>
    <w:rsid w:val="00842096"/>
    <w:rsid w:val="008427E4"/>
    <w:rsid w:val="008564E2"/>
    <w:rsid w:val="00865411"/>
    <w:rsid w:val="0086736F"/>
    <w:rsid w:val="008C0003"/>
    <w:rsid w:val="008F3D9E"/>
    <w:rsid w:val="008F636D"/>
    <w:rsid w:val="00923EB0"/>
    <w:rsid w:val="00936417"/>
    <w:rsid w:val="00941029"/>
    <w:rsid w:val="00942F5A"/>
    <w:rsid w:val="00964194"/>
    <w:rsid w:val="00964AC7"/>
    <w:rsid w:val="00983369"/>
    <w:rsid w:val="00983560"/>
    <w:rsid w:val="00986552"/>
    <w:rsid w:val="0099345C"/>
    <w:rsid w:val="00997BD0"/>
    <w:rsid w:val="009A1534"/>
    <w:rsid w:val="009B7FF8"/>
    <w:rsid w:val="009E4A5D"/>
    <w:rsid w:val="00A05762"/>
    <w:rsid w:val="00A1455F"/>
    <w:rsid w:val="00A353B6"/>
    <w:rsid w:val="00A4111B"/>
    <w:rsid w:val="00A46585"/>
    <w:rsid w:val="00A551B6"/>
    <w:rsid w:val="00A609C1"/>
    <w:rsid w:val="00A86584"/>
    <w:rsid w:val="00AB11B7"/>
    <w:rsid w:val="00AB5DA6"/>
    <w:rsid w:val="00B17B91"/>
    <w:rsid w:val="00B440DB"/>
    <w:rsid w:val="00B57E66"/>
    <w:rsid w:val="00B61315"/>
    <w:rsid w:val="00B613D1"/>
    <w:rsid w:val="00B63585"/>
    <w:rsid w:val="00B639FE"/>
    <w:rsid w:val="00B85842"/>
    <w:rsid w:val="00B95803"/>
    <w:rsid w:val="00BB27A0"/>
    <w:rsid w:val="00BC6086"/>
    <w:rsid w:val="00BE32D3"/>
    <w:rsid w:val="00BF1880"/>
    <w:rsid w:val="00BF6E0A"/>
    <w:rsid w:val="00C01116"/>
    <w:rsid w:val="00C042E5"/>
    <w:rsid w:val="00C32E59"/>
    <w:rsid w:val="00C41E7D"/>
    <w:rsid w:val="00C43545"/>
    <w:rsid w:val="00C43E4C"/>
    <w:rsid w:val="00C450A2"/>
    <w:rsid w:val="00C4745E"/>
    <w:rsid w:val="00C613C8"/>
    <w:rsid w:val="00C662F6"/>
    <w:rsid w:val="00C8714E"/>
    <w:rsid w:val="00CA4E72"/>
    <w:rsid w:val="00CA5059"/>
    <w:rsid w:val="00CD11E1"/>
    <w:rsid w:val="00CD6773"/>
    <w:rsid w:val="00CE1DDF"/>
    <w:rsid w:val="00CE6250"/>
    <w:rsid w:val="00CF6F7D"/>
    <w:rsid w:val="00D22B93"/>
    <w:rsid w:val="00D25107"/>
    <w:rsid w:val="00D32B0C"/>
    <w:rsid w:val="00D42356"/>
    <w:rsid w:val="00D4796E"/>
    <w:rsid w:val="00D54C8C"/>
    <w:rsid w:val="00D6662A"/>
    <w:rsid w:val="00D8203C"/>
    <w:rsid w:val="00D93E1B"/>
    <w:rsid w:val="00D97F9E"/>
    <w:rsid w:val="00DB61A8"/>
    <w:rsid w:val="00DC1A6E"/>
    <w:rsid w:val="00DE7839"/>
    <w:rsid w:val="00DF1602"/>
    <w:rsid w:val="00E0588B"/>
    <w:rsid w:val="00E3758F"/>
    <w:rsid w:val="00E45E18"/>
    <w:rsid w:val="00E567EA"/>
    <w:rsid w:val="00E57CC0"/>
    <w:rsid w:val="00E65FAF"/>
    <w:rsid w:val="00E67623"/>
    <w:rsid w:val="00E74926"/>
    <w:rsid w:val="00E934B7"/>
    <w:rsid w:val="00E94F70"/>
    <w:rsid w:val="00E967F9"/>
    <w:rsid w:val="00EA33AB"/>
    <w:rsid w:val="00ED4483"/>
    <w:rsid w:val="00EE5F2F"/>
    <w:rsid w:val="00EE7D25"/>
    <w:rsid w:val="00F25C6F"/>
    <w:rsid w:val="00F43633"/>
    <w:rsid w:val="00F46515"/>
    <w:rsid w:val="00F468A1"/>
    <w:rsid w:val="00F5066D"/>
    <w:rsid w:val="00F540B4"/>
    <w:rsid w:val="00F67FB9"/>
    <w:rsid w:val="00FD6796"/>
    <w:rsid w:val="00FE2961"/>
    <w:rsid w:val="00FF3062"/>
    <w:rsid w:val="00FF3CF0"/>
    <w:rsid w:val="01BF3EC9"/>
    <w:rsid w:val="02BB1125"/>
    <w:rsid w:val="04184577"/>
    <w:rsid w:val="04972EDB"/>
    <w:rsid w:val="098C342B"/>
    <w:rsid w:val="0BCD15B6"/>
    <w:rsid w:val="100448DA"/>
    <w:rsid w:val="188D7974"/>
    <w:rsid w:val="18C539E8"/>
    <w:rsid w:val="2D103B74"/>
    <w:rsid w:val="30C703BD"/>
    <w:rsid w:val="319A7547"/>
    <w:rsid w:val="333D4E9F"/>
    <w:rsid w:val="35566619"/>
    <w:rsid w:val="3CD62A5B"/>
    <w:rsid w:val="3F170DBB"/>
    <w:rsid w:val="417032BD"/>
    <w:rsid w:val="42694F55"/>
    <w:rsid w:val="4BF51C71"/>
    <w:rsid w:val="59381626"/>
    <w:rsid w:val="5CC241AB"/>
    <w:rsid w:val="5F7F2549"/>
    <w:rsid w:val="64E7729A"/>
    <w:rsid w:val="677C7ACA"/>
    <w:rsid w:val="7C3C4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3DB426"/>
  <w15:docId w15:val="{D8A80F63-0D28-4ACC-9C0E-30D863210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qFormat="1"/>
    <w:lsdException w:name="Table Grid" w:uiPriority="99" w:qFormat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28"/>
    </w:rPr>
  </w:style>
  <w:style w:type="paragraph" w:styleId="a4">
    <w:name w:val="Date"/>
    <w:basedOn w:val="a"/>
    <w:next w:val="a"/>
    <w:link w:val="Char"/>
    <w:qFormat/>
    <w:pPr>
      <w:ind w:leftChars="2500" w:left="10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next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tabs>
        <w:tab w:val="right" w:leader="dot" w:pos="9720"/>
      </w:tabs>
      <w:adjustRightInd w:val="0"/>
      <w:spacing w:line="400" w:lineRule="exact"/>
      <w:textAlignment w:val="baseline"/>
    </w:pPr>
    <w:rPr>
      <w:kern w:val="0"/>
      <w:sz w:val="24"/>
    </w:rPr>
  </w:style>
  <w:style w:type="paragraph" w:styleId="a8">
    <w:name w:val="Title"/>
    <w:basedOn w:val="a"/>
    <w:next w:val="a"/>
    <w:link w:val="Char2"/>
    <w:qFormat/>
    <w:pPr>
      <w:adjustRightInd w:val="0"/>
      <w:snapToGrid w:val="0"/>
      <w:spacing w:before="240" w:after="60" w:line="240" w:lineRule="atLeast"/>
      <w:ind w:rightChars="100" w:right="210"/>
      <w:outlineLvl w:val="0"/>
    </w:pPr>
    <w:rPr>
      <w:rFonts w:ascii="宋体" w:hAnsi="宋体"/>
      <w:b/>
      <w:snapToGrid w:val="0"/>
      <w:color w:val="FF0000"/>
      <w:kern w:val="0"/>
      <w:sz w:val="24"/>
    </w:rPr>
  </w:style>
  <w:style w:type="table" w:styleId="a9">
    <w:name w:val="Table Grid"/>
    <w:basedOn w:val="a1"/>
    <w:uiPriority w:val="9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qFormat/>
  </w:style>
  <w:style w:type="paragraph" w:customStyle="1" w:styleId="ab">
    <w:name w:val="段"/>
    <w:next w:val="a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CharCharCharChar">
    <w:name w:val="Char Char Char 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">
    <w:name w:val="日期 Char"/>
    <w:basedOn w:val="a0"/>
    <w:link w:val="a4"/>
    <w:qFormat/>
    <w:rPr>
      <w:kern w:val="2"/>
      <w:sz w:val="21"/>
    </w:rPr>
  </w:style>
  <w:style w:type="character" w:customStyle="1" w:styleId="Char2">
    <w:name w:val="标题 Char"/>
    <w:link w:val="a8"/>
    <w:qFormat/>
    <w:locked/>
    <w:rPr>
      <w:rFonts w:ascii="宋体" w:hAnsi="宋体"/>
      <w:b/>
      <w:snapToGrid w:val="0"/>
      <w:color w:val="FF0000"/>
      <w:sz w:val="24"/>
    </w:rPr>
  </w:style>
  <w:style w:type="character" w:customStyle="1" w:styleId="Char10">
    <w:name w:val="标题 Char1"/>
    <w:basedOn w:val="a0"/>
    <w:qFormat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ad">
    <w:name w:val="表格文字"/>
    <w:basedOn w:val="a"/>
    <w:next w:val="a3"/>
    <w:qFormat/>
    <w:pPr>
      <w:adjustRightInd w:val="0"/>
      <w:spacing w:line="420" w:lineRule="atLeast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191</Words>
  <Characters>1093</Characters>
  <Application>Microsoft Office Word</Application>
  <DocSecurity>0</DocSecurity>
  <Lines>9</Lines>
  <Paragraphs>2</Paragraphs>
  <ScaleCrop>false</ScaleCrop>
  <Company>Microsoft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合同书</dc:title>
  <dc:creator>六分厂工作组</dc:creator>
  <cp:lastModifiedBy>国药动保公文收发文员</cp:lastModifiedBy>
  <cp:revision>62</cp:revision>
  <cp:lastPrinted>2020-10-22T02:04:00Z</cp:lastPrinted>
  <dcterms:created xsi:type="dcterms:W3CDTF">2020-10-27T03:06:00Z</dcterms:created>
  <dcterms:modified xsi:type="dcterms:W3CDTF">2025-04-24T05:46:00Z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B4105CC679724A1FA1D38A9B301B8F81_13</vt:lpwstr>
  </property>
</Properties>
</file>