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DD3" w:rsidRPr="000A39C7" w:rsidRDefault="00794DD3" w:rsidP="000A39C7">
      <w:pPr>
        <w:jc w:val="center"/>
        <w:rPr>
          <w:rFonts w:ascii="方正小标宋_GBK" w:eastAsia="方正小标宋_GBK" w:hAnsi="方正小标宋_GBK"/>
          <w:sz w:val="32"/>
          <w:szCs w:val="32"/>
        </w:rPr>
      </w:pPr>
      <w:r w:rsidRPr="000A39C7">
        <w:rPr>
          <w:rFonts w:ascii="方正小标宋_GBK" w:eastAsia="方正小标宋_GBK" w:hAnsi="方正小标宋_GBK"/>
          <w:sz w:val="32"/>
          <w:szCs w:val="32"/>
        </w:rPr>
        <w:t>国药动保九龙基地门禁系统改造URS</w:t>
      </w:r>
    </w:p>
    <w:p w:rsidR="00794DD3" w:rsidRPr="000A39C7" w:rsidRDefault="00794DD3">
      <w:pPr>
        <w:rPr>
          <w:rFonts w:ascii="仿宋" w:eastAsia="仿宋" w:hAnsi="仿宋"/>
          <w:sz w:val="32"/>
          <w:szCs w:val="32"/>
        </w:rPr>
      </w:pPr>
    </w:p>
    <w:p w:rsidR="000A39C7" w:rsidRPr="000A39C7" w:rsidRDefault="00794DD3" w:rsidP="000A39C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A39C7">
        <w:rPr>
          <w:rFonts w:ascii="仿宋" w:eastAsia="仿宋" w:hAnsi="仿宋"/>
          <w:sz w:val="32"/>
          <w:szCs w:val="32"/>
        </w:rPr>
        <w:t>1.</w:t>
      </w:r>
      <w:r w:rsidRPr="000A39C7">
        <w:rPr>
          <w:rFonts w:ascii="仿宋" w:eastAsia="仿宋" w:hAnsi="仿宋" w:hint="eastAsia"/>
          <w:sz w:val="32"/>
          <w:szCs w:val="32"/>
        </w:rPr>
        <w:t>九龙基地</w:t>
      </w:r>
      <w:r w:rsidR="000A39C7" w:rsidRPr="000A39C7">
        <w:rPr>
          <w:rFonts w:ascii="仿宋" w:eastAsia="仿宋" w:hAnsi="仿宋" w:hint="eastAsia"/>
          <w:sz w:val="32"/>
          <w:szCs w:val="32"/>
        </w:rPr>
        <w:t>需安装</w:t>
      </w:r>
      <w:r w:rsidRPr="000A39C7">
        <w:rPr>
          <w:rFonts w:ascii="仿宋" w:eastAsia="仿宋" w:hAnsi="仿宋"/>
          <w:sz w:val="32"/>
          <w:szCs w:val="32"/>
        </w:rPr>
        <w:t>20</w:t>
      </w:r>
      <w:r w:rsidRPr="000A39C7">
        <w:rPr>
          <w:rFonts w:ascii="仿宋" w:eastAsia="仿宋" w:hAnsi="仿宋" w:hint="eastAsia"/>
          <w:sz w:val="32"/>
          <w:szCs w:val="32"/>
        </w:rPr>
        <w:t>处门禁</w:t>
      </w:r>
      <w:r w:rsidR="000A39C7" w:rsidRPr="000A39C7">
        <w:rPr>
          <w:rFonts w:ascii="仿宋" w:eastAsia="仿宋" w:hAnsi="仿宋" w:hint="eastAsia"/>
          <w:sz w:val="32"/>
          <w:szCs w:val="32"/>
        </w:rPr>
        <w:t>（详细位置见附表）</w:t>
      </w:r>
      <w:r w:rsidRPr="000A39C7">
        <w:rPr>
          <w:rFonts w:ascii="仿宋" w:eastAsia="仿宋" w:hAnsi="仿宋" w:hint="eastAsia"/>
          <w:sz w:val="32"/>
          <w:szCs w:val="32"/>
        </w:rPr>
        <w:t>，</w:t>
      </w:r>
      <w:r w:rsidR="000A39C7" w:rsidRPr="000A39C7">
        <w:rPr>
          <w:rFonts w:ascii="仿宋" w:eastAsia="仿宋" w:hAnsi="仿宋" w:hint="eastAsia"/>
          <w:sz w:val="32"/>
          <w:szCs w:val="32"/>
        </w:rPr>
        <w:t>并配备统计管理软件，可联网进行管理。</w:t>
      </w:r>
    </w:p>
    <w:p w:rsidR="000A39C7" w:rsidRPr="000A39C7" w:rsidRDefault="000A39C7" w:rsidP="000A39C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A39C7">
        <w:rPr>
          <w:rFonts w:ascii="仿宋" w:eastAsia="仿宋" w:hAnsi="仿宋" w:hint="eastAsia"/>
          <w:sz w:val="32"/>
          <w:szCs w:val="32"/>
        </w:rPr>
        <w:t>2</w:t>
      </w:r>
      <w:r w:rsidRPr="000A39C7">
        <w:rPr>
          <w:rFonts w:ascii="仿宋" w:eastAsia="仿宋" w:hAnsi="仿宋"/>
          <w:sz w:val="32"/>
          <w:szCs w:val="32"/>
        </w:rPr>
        <w:t>.质检楼</w:t>
      </w:r>
      <w:r w:rsidRPr="000A39C7">
        <w:rPr>
          <w:rFonts w:ascii="仿宋" w:eastAsia="仿宋" w:hAnsi="仿宋" w:hint="eastAsia"/>
          <w:sz w:val="32"/>
          <w:szCs w:val="32"/>
        </w:rPr>
        <w:t>、</w:t>
      </w:r>
      <w:r w:rsidRPr="000A39C7">
        <w:rPr>
          <w:rFonts w:ascii="仿宋" w:eastAsia="仿宋" w:hAnsi="仿宋"/>
          <w:sz w:val="32"/>
          <w:szCs w:val="32"/>
        </w:rPr>
        <w:t>灭活疫苗车间</w:t>
      </w:r>
      <w:r w:rsidRPr="000A39C7">
        <w:rPr>
          <w:rFonts w:ascii="仿宋" w:eastAsia="仿宋" w:hAnsi="仿宋" w:hint="eastAsia"/>
          <w:sz w:val="32"/>
          <w:szCs w:val="32"/>
        </w:rPr>
        <w:t>、</w:t>
      </w:r>
      <w:r w:rsidRPr="000A39C7">
        <w:rPr>
          <w:rFonts w:ascii="仿宋" w:eastAsia="仿宋" w:hAnsi="仿宋"/>
          <w:sz w:val="32"/>
          <w:szCs w:val="32"/>
        </w:rPr>
        <w:t>活苗车间</w:t>
      </w:r>
      <w:r w:rsidRPr="000A39C7">
        <w:rPr>
          <w:rFonts w:ascii="仿宋" w:eastAsia="仿宋" w:hAnsi="仿宋" w:hint="eastAsia"/>
          <w:sz w:val="32"/>
          <w:szCs w:val="32"/>
        </w:rPr>
        <w:t>、</w:t>
      </w:r>
      <w:r w:rsidRPr="000A39C7">
        <w:rPr>
          <w:rFonts w:ascii="仿宋" w:eastAsia="仿宋" w:hAnsi="仿宋"/>
          <w:sz w:val="32"/>
          <w:szCs w:val="32"/>
        </w:rPr>
        <w:t>总配电房等</w:t>
      </w:r>
      <w:r w:rsidRPr="000A39C7">
        <w:rPr>
          <w:rFonts w:ascii="仿宋" w:eastAsia="仿宋" w:hAnsi="仿宋" w:hint="eastAsia"/>
          <w:sz w:val="32"/>
          <w:szCs w:val="32"/>
        </w:rPr>
        <w:t>1</w:t>
      </w:r>
      <w:r w:rsidRPr="000A39C7">
        <w:rPr>
          <w:rFonts w:ascii="仿宋" w:eastAsia="仿宋" w:hAnsi="仿宋"/>
          <w:sz w:val="32"/>
          <w:szCs w:val="32"/>
        </w:rPr>
        <w:t>2处门禁为</w:t>
      </w:r>
      <w:r w:rsidR="00794DD3" w:rsidRPr="000A39C7">
        <w:rPr>
          <w:rFonts w:ascii="仿宋" w:eastAsia="仿宋" w:hAnsi="仿宋" w:hint="eastAsia"/>
          <w:sz w:val="32"/>
          <w:szCs w:val="32"/>
        </w:rPr>
        <w:t>运行保障部负责区域</w:t>
      </w:r>
      <w:r w:rsidRPr="000A39C7">
        <w:rPr>
          <w:rFonts w:ascii="仿宋" w:eastAsia="仿宋" w:hAnsi="仿宋" w:hint="eastAsia"/>
          <w:sz w:val="32"/>
          <w:szCs w:val="32"/>
        </w:rPr>
        <w:t>，需新购并安装。门禁要求能查询进入记录，同时设置密码功能，在紧急情况下代替面部识别使用，单个门禁价格不超过2</w:t>
      </w:r>
      <w:r w:rsidRPr="000A39C7">
        <w:rPr>
          <w:rFonts w:ascii="仿宋" w:eastAsia="仿宋" w:hAnsi="仿宋"/>
          <w:sz w:val="32"/>
          <w:szCs w:val="32"/>
        </w:rPr>
        <w:t>000元</w:t>
      </w:r>
      <w:r w:rsidRPr="000A39C7">
        <w:rPr>
          <w:rFonts w:ascii="仿宋" w:eastAsia="仿宋" w:hAnsi="仿宋" w:hint="eastAsia"/>
          <w:sz w:val="32"/>
          <w:szCs w:val="32"/>
        </w:rPr>
        <w:t>。</w:t>
      </w:r>
    </w:p>
    <w:p w:rsidR="00794DD3" w:rsidRDefault="000A39C7" w:rsidP="000A39C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A39C7">
        <w:rPr>
          <w:rFonts w:ascii="仿宋" w:eastAsia="仿宋" w:hAnsi="仿宋" w:hint="eastAsia"/>
          <w:sz w:val="32"/>
          <w:szCs w:val="32"/>
        </w:rPr>
        <w:t>3</w:t>
      </w:r>
      <w:r w:rsidRPr="000A39C7">
        <w:rPr>
          <w:rFonts w:ascii="仿宋" w:eastAsia="仿宋" w:hAnsi="仿宋"/>
          <w:sz w:val="32"/>
          <w:szCs w:val="32"/>
        </w:rPr>
        <w:t>.研发楼</w:t>
      </w:r>
      <w:r w:rsidRPr="000A39C7">
        <w:rPr>
          <w:rFonts w:ascii="仿宋" w:eastAsia="仿宋" w:hAnsi="仿宋" w:hint="eastAsia"/>
          <w:sz w:val="32"/>
          <w:szCs w:val="32"/>
        </w:rPr>
        <w:t>、</w:t>
      </w:r>
      <w:r w:rsidRPr="000A39C7">
        <w:rPr>
          <w:rFonts w:ascii="仿宋" w:eastAsia="仿宋" w:hAnsi="仿宋"/>
          <w:sz w:val="32"/>
          <w:szCs w:val="32"/>
        </w:rPr>
        <w:t>食堂</w:t>
      </w:r>
      <w:r w:rsidRPr="000A39C7">
        <w:rPr>
          <w:rFonts w:ascii="仿宋" w:eastAsia="仿宋" w:hAnsi="仿宋" w:hint="eastAsia"/>
          <w:sz w:val="32"/>
          <w:szCs w:val="32"/>
        </w:rPr>
        <w:t>、</w:t>
      </w:r>
      <w:r w:rsidRPr="000A39C7">
        <w:rPr>
          <w:rFonts w:ascii="仿宋" w:eastAsia="仿宋" w:hAnsi="仿宋"/>
          <w:sz w:val="32"/>
          <w:szCs w:val="32"/>
        </w:rPr>
        <w:t>厂区大门等</w:t>
      </w:r>
      <w:r w:rsidRPr="000A39C7">
        <w:rPr>
          <w:rFonts w:ascii="仿宋" w:eastAsia="仿宋" w:hAnsi="仿宋" w:hint="eastAsia"/>
          <w:sz w:val="32"/>
          <w:szCs w:val="32"/>
        </w:rPr>
        <w:t>8处门禁，公司现有3台设备，需拆移机并安装至新地点，另5台设备需新购。</w:t>
      </w:r>
    </w:p>
    <w:p w:rsidR="00017A8F" w:rsidRPr="00017A8F" w:rsidRDefault="00017A8F" w:rsidP="000A39C7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4.投标方需提供具体实施方案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具体费用包含设备采购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/>
          <w:sz w:val="32"/>
          <w:szCs w:val="32"/>
        </w:rPr>
        <w:t>安装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/>
          <w:sz w:val="32"/>
          <w:szCs w:val="32"/>
        </w:rPr>
        <w:t>调试等全部费用</w:t>
      </w:r>
      <w:r>
        <w:rPr>
          <w:rFonts w:ascii="仿宋" w:eastAsia="仿宋" w:hAnsi="仿宋" w:hint="eastAsia"/>
          <w:sz w:val="32"/>
          <w:szCs w:val="32"/>
        </w:rPr>
        <w:t>。</w:t>
      </w:r>
      <w:bookmarkStart w:id="0" w:name="_GoBack"/>
      <w:bookmarkEnd w:id="0"/>
    </w:p>
    <w:sectPr w:rsidR="00017A8F" w:rsidRPr="00017A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DD3"/>
    <w:rsid w:val="00017A8F"/>
    <w:rsid w:val="000A39C7"/>
    <w:rsid w:val="00794DD3"/>
    <w:rsid w:val="00C64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DFE96D-DE30-4B54-92DD-DB68618D5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国药动保公文收发文员</dc:creator>
  <cp:keywords/>
  <dc:description/>
  <cp:lastModifiedBy>国药动保公文收发文员</cp:lastModifiedBy>
  <cp:revision>2</cp:revision>
  <dcterms:created xsi:type="dcterms:W3CDTF">2022-11-22T12:51:00Z</dcterms:created>
  <dcterms:modified xsi:type="dcterms:W3CDTF">2022-11-23T06:22:00Z</dcterms:modified>
</cp:coreProperties>
</file>