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F1241">
      <w:pPr>
        <w:jc w:val="center"/>
        <w:rPr>
          <w:rFonts w:hint="eastAsia" w:hAnsi="宋体" w:eastAsiaTheme="minorEastAsia"/>
          <w:b/>
          <w:color w:val="000000"/>
          <w:sz w:val="24"/>
          <w:lang w:eastAsia="zh-CN"/>
        </w:rPr>
      </w:pPr>
      <w:r>
        <w:rPr>
          <w:rFonts w:hint="eastAsia" w:hAnsi="宋体"/>
          <w:b/>
          <w:color w:val="000000"/>
          <w:sz w:val="24"/>
          <w:lang w:val="en-US" w:eastAsia="zh-CN"/>
        </w:rPr>
        <w:t>NP-40 Substituet</w:t>
      </w:r>
      <w:r>
        <w:rPr>
          <w:rFonts w:hint="eastAsia" w:hAnsi="宋体"/>
          <w:b/>
          <w:color w:val="000000"/>
          <w:sz w:val="24"/>
        </w:rPr>
        <w:t>用户需求</w:t>
      </w:r>
      <w:r>
        <w:rPr>
          <w:rFonts w:hint="eastAsia" w:hAnsi="宋体"/>
          <w:b/>
          <w:color w:val="000000"/>
          <w:sz w:val="24"/>
          <w:lang w:eastAsia="zh-CN"/>
        </w:rPr>
        <w:t>（</w:t>
      </w:r>
      <w:r>
        <w:rPr>
          <w:rFonts w:hint="eastAsia" w:hAnsi="宋体"/>
          <w:b/>
          <w:color w:val="000000"/>
          <w:sz w:val="24"/>
          <w:lang w:val="en-US" w:eastAsia="zh-CN"/>
        </w:rPr>
        <w:t>URS</w:t>
      </w:r>
      <w:r>
        <w:rPr>
          <w:rFonts w:hint="eastAsia" w:hAnsi="宋体"/>
          <w:b/>
          <w:color w:val="000000"/>
          <w:sz w:val="24"/>
          <w:lang w:eastAsia="zh-CN"/>
        </w:rPr>
        <w:t>）</w:t>
      </w:r>
    </w:p>
    <w:p w14:paraId="2557AA98">
      <w:pPr>
        <w:pStyle w:val="5"/>
        <w:numPr>
          <w:ilvl w:val="0"/>
          <w:numId w:val="1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包装需求</w:t>
      </w:r>
    </w:p>
    <w:p w14:paraId="42F117A0"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标签：完整清晰的显示产品名称、批号、生产日期、有效期等信息</w:t>
      </w:r>
    </w:p>
    <w:p w14:paraId="5F6CF457">
      <w:pPr>
        <w:pStyle w:val="5"/>
        <w:numPr>
          <w:ilvl w:val="1"/>
          <w:numId w:val="2"/>
        </w:numPr>
        <w:ind w:firstLineChars="0"/>
        <w:rPr>
          <w:rFonts w:hint="eastAsia"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外包装材料需结实耐用，严禁出现运输过程损坏影响产品质量。</w:t>
      </w:r>
    </w:p>
    <w:p w14:paraId="7B731EF3">
      <w:pPr>
        <w:pStyle w:val="5"/>
        <w:numPr>
          <w:ilvl w:val="0"/>
          <w:numId w:val="1"/>
        </w:numPr>
        <w:ind w:firstLineChars="0"/>
        <w:rPr>
          <w:rFonts w:hint="eastAsia"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质量需求</w:t>
      </w:r>
    </w:p>
    <w:p w14:paraId="4EA7B1D1">
      <w:pPr>
        <w:pStyle w:val="5"/>
        <w:numPr>
          <w:ilvl w:val="0"/>
          <w:numId w:val="0"/>
        </w:numPr>
        <w:ind w:left="360" w:leftChars="0" w:hanging="360" w:firstLineChars="0"/>
        <w:rPr>
          <w:rFonts w:hint="default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</w:rPr>
        <w:t xml:space="preserve">2.1  </w:t>
      </w:r>
      <w:r>
        <w:rPr>
          <w:rFonts w:hint="eastAsia" w:hAnsi="宋体"/>
          <w:bCs/>
          <w:color w:val="000000"/>
          <w:sz w:val="24"/>
        </w:rPr>
        <w:t>性状：应为</w:t>
      </w:r>
      <w:r>
        <w:rPr>
          <w:rFonts w:hint="eastAsia" w:hAnsi="宋体"/>
          <w:bCs/>
          <w:color w:val="000000"/>
          <w:sz w:val="24"/>
          <w:lang w:val="en-US" w:eastAsia="zh-CN"/>
        </w:rPr>
        <w:t>无色微黄色，粘性液体。</w:t>
      </w:r>
    </w:p>
    <w:p w14:paraId="73315958">
      <w:pPr>
        <w:pStyle w:val="5"/>
        <w:numPr>
          <w:ilvl w:val="0"/>
          <w:numId w:val="0"/>
        </w:numPr>
        <w:ind w:left="360" w:leftChars="0" w:hanging="360" w:firstLineChars="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2.2  密度（20℃）：1.05 - 1.07 g/ml</w:t>
      </w:r>
    </w:p>
    <w:p w14:paraId="03F15BE3">
      <w:pPr>
        <w:pStyle w:val="5"/>
        <w:numPr>
          <w:ilvl w:val="0"/>
          <w:numId w:val="0"/>
        </w:numPr>
        <w:ind w:left="360" w:leftChars="0" w:hanging="360" w:firstLineChars="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2.3  不含蛋白酶</w:t>
      </w:r>
    </w:p>
    <w:p w14:paraId="6CF0C143">
      <w:pPr>
        <w:pStyle w:val="5"/>
        <w:numPr>
          <w:ilvl w:val="0"/>
          <w:numId w:val="0"/>
        </w:numPr>
        <w:ind w:left="360" w:leftChars="0" w:hanging="360" w:firstLineChars="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2.4  折射率：1.14-1.52</w:t>
      </w:r>
    </w:p>
    <w:p w14:paraId="10B944C1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B35B7"/>
    <w:multiLevelType w:val="multilevel"/>
    <w:tmpl w:val="606B35B7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5216B41"/>
    <w:multiLevelType w:val="multilevel"/>
    <w:tmpl w:val="65216B4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3YzRkZmZlZDdjNTFmZDY0OWFlMDNjMGMxY2EzNzgifQ=="/>
  </w:docVars>
  <w:rsids>
    <w:rsidRoot w:val="00391292"/>
    <w:rsid w:val="00391292"/>
    <w:rsid w:val="00416489"/>
    <w:rsid w:val="004426C6"/>
    <w:rsid w:val="00BD3B0B"/>
    <w:rsid w:val="00F3626C"/>
    <w:rsid w:val="00FF5455"/>
    <w:rsid w:val="02504D6A"/>
    <w:rsid w:val="03FA4CC7"/>
    <w:rsid w:val="0D617488"/>
    <w:rsid w:val="123C032B"/>
    <w:rsid w:val="1A96593A"/>
    <w:rsid w:val="1F4851A8"/>
    <w:rsid w:val="24B54F67"/>
    <w:rsid w:val="33E43779"/>
    <w:rsid w:val="3D9478F9"/>
    <w:rsid w:val="3E9A52EB"/>
    <w:rsid w:val="4B3F36E6"/>
    <w:rsid w:val="5D2F1162"/>
    <w:rsid w:val="66023207"/>
    <w:rsid w:val="6EE20C13"/>
    <w:rsid w:val="757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qFormat/>
    <w:uiPriority w:val="99"/>
    <w:pPr>
      <w:widowControl/>
      <w:spacing w:before="120" w:after="120"/>
    </w:pPr>
    <w:rPr>
      <w:rFonts w:ascii="Calibri" w:hAnsi="Calibri" w:eastAsia="宋体" w:cs="Times New Roman"/>
      <w:kern w:val="0"/>
      <w:szCs w:val="20"/>
      <w:lang w:eastAsia="en-U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javascrip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216</Characters>
  <Lines>3</Lines>
  <Paragraphs>1</Paragraphs>
  <TotalTime>17</TotalTime>
  <ScaleCrop>false</ScaleCrop>
  <LinksUpToDate>false</LinksUpToDate>
  <CharactersWithSpaces>230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2023-01-03T05:28:00Z</dcterms:created>
  <dc:creator>yuangang</dc:creator>
  <cp:lastModifiedBy>周琴琴</cp:lastModifiedBy>
  <dcterms:modified xsi:type="dcterms:W3CDTF">2024-09-13T05:44:44Z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10E40755B27A4F9B84E417BA16C55D08_12</vt:lpwstr>
  </property>
</Properties>
</file>