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E7" w:rsidRDefault="00392D66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九龙基地物业服务要求</w:t>
      </w:r>
    </w:p>
    <w:p w:rsidR="00E04FE7" w:rsidRDefault="00E04FE7">
      <w:pPr>
        <w:spacing w:line="360" w:lineRule="auto"/>
        <w:rPr>
          <w:rFonts w:ascii="宋体" w:hAnsi="宋体" w:cs="宋体"/>
          <w:b/>
          <w:bCs/>
        </w:rPr>
      </w:pPr>
    </w:p>
    <w:p w:rsidR="00E04FE7" w:rsidRDefault="00392D66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（一）服务事项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1、安全保卫、消防工作：人员进出、车辆消毒、停放管理，消防设施、设备及用具的管理使用，24小时对厂区安全监控巡查及秩序维护管理等。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2、环境卫生保洁：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（1）厂区户外区域：正门及其他厂区通道大门、主干道、排水沟、建筑物周边散水坡沟、停车场及篮球场等；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综合楼区域：停车场、门厅、楼梯、电梯、楼道、公共走道、卫生间、3楼羽毛球场、茶水间、会议室（3个）、公共办公室、健身房、台球室、乒乓球室、4楼等室内外清洁卫生，4楼单人间、部分双人间、四人间，洗衣房，楼顶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3C4644" w:rsidRPr="003C4644">
        <w:rPr>
          <w:rFonts w:ascii="仿宋" w:eastAsia="仿宋" w:hAnsi="仿宋" w:cs="仿宋" w:hint="eastAsia"/>
          <w:sz w:val="32"/>
          <w:szCs w:val="32"/>
        </w:rPr>
        <w:t>生产</w:t>
      </w:r>
      <w:r>
        <w:rPr>
          <w:rFonts w:ascii="仿宋" w:eastAsia="仿宋" w:hAnsi="仿宋" w:cs="仿宋" w:hint="eastAsia"/>
          <w:sz w:val="32"/>
          <w:szCs w:val="32"/>
        </w:rPr>
        <w:t>车间：门厅、鞋柜、玻璃幕墙、茶水间及卫生间等卫生，消毒地垫消毒水更换；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（4）研发质检楼：全部楼道、门厅、电梯、走道、玻璃幕墙、茶水间、卫生间、专家办公室、会议室、楼顶等卫生，消毒地垫消毒水更换。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3、协助甲方日常后勤事务的配合服务和临时委托的其他合理事项。</w:t>
      </w:r>
    </w:p>
    <w:p w:rsidR="00E04FE7" w:rsidRDefault="00E04FE7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</w:p>
    <w:p w:rsidR="00E04FE7" w:rsidRDefault="00392D66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（二）服务内容、要求及标准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1.安全保卫、消防工作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（1）工作内容：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 厂区24小时值守；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1.2厂区车辆进出管理；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1.3厂区人员进出管理；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1.4巡查并监控公共区域内各重点部位，防盗防火灾管理。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1.5处理突发事件，维护好正常工作秩序。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1.6结合实际特点，制定并执行安全防范措施。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（2）工作要求：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2.1安全管理人员24小时值班；各班人员必须严格执行岗位责任制，坚守岗位，不迟到、不早退、不漏岗，对公共场所定时进行检查。 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做好厂区车辆进出通行、引导、消毒及登记工作。对外来车辆需进行盘查、登记和消毒工作，按照规定放行，杜绝车辆随意进出。检查外来车辆及人员携带入厂的物品，严禁将工作物品带出厂区。严禁厂区内车辆随意乱停乱放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2.3做好厂区人员进出管理，公司员工进出厂区应查询工作牌，无工作牌的员工需部门负责人到门岗</w:t>
      </w:r>
      <w:r w:rsidR="00E20B68">
        <w:rPr>
          <w:rFonts w:ascii="仿宋" w:eastAsia="仿宋" w:hAnsi="仿宋" w:cs="仿宋" w:hint="eastAsia"/>
          <w:sz w:val="32"/>
          <w:szCs w:val="32"/>
        </w:rPr>
        <w:t>认领</w:t>
      </w:r>
      <w:r>
        <w:rPr>
          <w:rFonts w:ascii="仿宋" w:eastAsia="仿宋" w:hAnsi="仿宋" w:cs="仿宋" w:hint="eastAsia"/>
          <w:sz w:val="32"/>
          <w:szCs w:val="32"/>
        </w:rPr>
        <w:t>。进出厂区外来人员的询问、登记工作，对外来人员不按照规定进出的行为采取相应措施，同时进入人员应按照规定登记和获取临时工作牌。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2.4负责厂区巡逻，实行24小时工作制，要求着装整齐，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精神饱满。对各巡更点进行巡查，并填写巡查记录。办公人员下班后，巡逻人员进行厂区巡查时，应及时关闭公共区域照明。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2.5对厂区消防设施巡查，做好巡查记录存在损坏的应及时报告公司。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2.6安保人员应制止厂区不文明行为，发现和制止争吵、纠纷、暴力事件。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2.7突发事件处置，应及时向主管部门汇报，同时确保自身和受害人安全的前提下，阻止事态或损失扩大。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（3）工作标准：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5670"/>
        <w:gridCol w:w="850"/>
      </w:tblGrid>
      <w:tr w:rsidR="00E04FE7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工作标准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频率</w:t>
            </w:r>
          </w:p>
        </w:tc>
      </w:tr>
      <w:tr w:rsidR="00E04FE7">
        <w:trPr>
          <w:trHeight w:val="5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交接班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严格执行交接班制度，按时、按规定交接班，认真填写《交接班记录》及《值班日志》。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每班</w:t>
            </w:r>
          </w:p>
        </w:tc>
      </w:tr>
      <w:tr w:rsidR="00E04FE7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车辆管理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负责做好厂区车辆进出通行、引导、消毒及登记工作。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对外来车辆需进行盘查、登记和消毒工作，按照规定放行，杜绝车辆随意进出。检查外来车辆及人员携带入厂的物品，严禁将工作物品带出厂区。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每次</w:t>
            </w:r>
          </w:p>
        </w:tc>
      </w:tr>
      <w:tr w:rsidR="00E04FE7">
        <w:trPr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严禁厂区内车辆随意乱停乱放。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 w:rsidP="00E20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公司员工进出厂区应查询工作牌</w:t>
            </w:r>
            <w:r w:rsidR="00E20B68" w:rsidRPr="00E20B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无工作牌的员工需部门负责人到门岗</w:t>
            </w:r>
            <w:r w:rsidR="00E20B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每人次</w:t>
            </w:r>
          </w:p>
        </w:tc>
      </w:tr>
      <w:tr w:rsidR="00E04FE7">
        <w:trPr>
          <w:trHeight w:val="7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进出厂区外来人员的询问、登记工作，对外来人员不按照规定进出的行为采取相应措施，同时进入人员应按照规定登记和获取临时工作牌。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每人次</w:t>
            </w:r>
          </w:p>
        </w:tc>
      </w:tr>
      <w:tr w:rsidR="00E04FE7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厂区巡逻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负责厂区巡逻，实行24小时工作制，要求着装整齐，精神饱满。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对各巡更点进行巡查，并填写巡查记录。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3小时/次</w:t>
            </w:r>
          </w:p>
        </w:tc>
      </w:tr>
      <w:tr w:rsidR="00E04FE7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办公人员下班后，巡逻人员进行厂区巡查时，应及时关闭公共区域照明。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消防设施</w:t>
            </w:r>
          </w:p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巡查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对厂区消防设施巡查，做好巡查记录存在损坏的应及时报告公司，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1月/次</w:t>
            </w:r>
          </w:p>
        </w:tc>
      </w:tr>
      <w:tr w:rsidR="00E04FE7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安全防范及突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发事件处置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安保人员应制止厂区不文明行为，发现和制止争吵、纠纷、暴力事件。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监控室实行24小时值班制度，严密监控区域安全动态，发现可疑情况及时上报。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日常</w:t>
            </w:r>
          </w:p>
        </w:tc>
      </w:tr>
      <w:tr w:rsidR="00E04FE7">
        <w:trPr>
          <w:trHeight w:val="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E7" w:rsidRDefault="00E04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突发事件处置，应及时向主管部门汇报，同时确保自身和受害人安全的前提下，阻止事态或损失扩大。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E7" w:rsidRDefault="00392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每次</w:t>
            </w:r>
          </w:p>
        </w:tc>
      </w:tr>
    </w:tbl>
    <w:p w:rsidR="00E04FE7" w:rsidRDefault="00E04FE7">
      <w:pPr>
        <w:spacing w:line="360" w:lineRule="auto"/>
      </w:pP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2、环境卫生保洁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（1）室外环境卫生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 工作内容：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1.1.1 道路、绿化景观、公共区域的清洁卫生、篮球场周边环境卫生。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1.1.2 垃圾的收集、分类、处理、转运。保持卫生、清洁，做到无污水、无臭味。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1.1.3 沟渠、道路、污水处理设备井无堵塞。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 工作要求：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1.2.1 厂区地面和道路：路面整洁、干净，无垃圾、沙土、纸屑、烟头、油迹等，无脏物、积水、青苔。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1.2.2停车场：保持地面无垃圾、纸屑、烟头、积水。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1.2.3绿化带：保持绿化带内无垃圾、纸屑、烟头、积水。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1.3 工作标准：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1.3.1 环境卫生的清扫、保洁每天环绕数次，不留死角。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1.3.2 沟渠、污水处理设备每月检查清理一次，遇特殊情况及时检查疏通。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（2）室内保洁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 工作内容：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2.1.1综合楼停车场、楼道、公共走道、卫生间、羽毛球场、洗衣房、茶水间、</w:t>
      </w:r>
      <w:r w:rsidR="00E20B68">
        <w:rPr>
          <w:rFonts w:ascii="仿宋" w:eastAsia="仿宋" w:hAnsi="仿宋" w:cs="仿宋" w:hint="eastAsia"/>
          <w:sz w:val="32"/>
          <w:szCs w:val="32"/>
        </w:rPr>
        <w:t>公共</w:t>
      </w:r>
      <w:r>
        <w:rPr>
          <w:rFonts w:ascii="仿宋" w:eastAsia="仿宋" w:hAnsi="仿宋" w:cs="仿宋" w:hint="eastAsia"/>
          <w:sz w:val="32"/>
          <w:szCs w:val="32"/>
        </w:rPr>
        <w:t>办公室及各功能室室内清洁卫生；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2.1.2</w:t>
      </w:r>
      <w:r w:rsidR="00E20B68" w:rsidRPr="00E20B68">
        <w:rPr>
          <w:rFonts w:ascii="仿宋" w:eastAsia="仿宋" w:hAnsi="仿宋" w:cs="仿宋" w:hint="eastAsia"/>
          <w:sz w:val="32"/>
          <w:szCs w:val="32"/>
        </w:rPr>
        <w:t>车</w:t>
      </w:r>
      <w:r w:rsidRPr="00E20B68">
        <w:rPr>
          <w:rFonts w:ascii="仿宋" w:eastAsia="仿宋" w:hAnsi="仿宋" w:cs="仿宋" w:hint="eastAsia"/>
          <w:sz w:val="32"/>
          <w:szCs w:val="32"/>
        </w:rPr>
        <w:t>间门厅</w:t>
      </w:r>
      <w:r>
        <w:rPr>
          <w:rFonts w:ascii="仿宋" w:eastAsia="仿宋" w:hAnsi="仿宋" w:cs="仿宋" w:hint="eastAsia"/>
          <w:sz w:val="32"/>
          <w:szCs w:val="32"/>
        </w:rPr>
        <w:t xml:space="preserve">、鞋柜、玻璃幕墙、茶水间及卫生间等卫生，消毒地垫消毒水更换； 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2.1.3研发质检楼一至三层楼道、公共走道、玻璃幕墙、茶水间、卫生间等卫生，消毒地垫消毒水更换。公共区域、卫生间、楼梯、过道清扫保洁。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 工作要求：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各楼层卫生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 地面：无杂物、无纸屑、无污垢。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2.2.2 墙面：踢脚线、消防排烟口、警铃、安全指示灯、各种标识牌表面干净，无灰尘、水渍、污垢。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2.2.3 垃圾桶：外表干净，无积垢，无臭味。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2.2.4 玻璃窗（玻璃、窗框、窗帘、窗台）：明净、光洁、无积尘、污垢、斑点。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2.2.5 各种设施外表（如大厅、灯箱、消防栓箱）：表面干净、无积尘、污垢、斑点。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2.2.6 门（各卫生区域的门）：干净，无灰尘、污垢。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卫生间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2.2.7 大、小便池：内外光洁、无污垢。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2.2.8 洗手盆、镜台、镜面：内外光洁，无污垢、斑点、积水、积尘。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2.2.9 地面、墙面：光洁，无污垢、杂物、脏物、积水、积尘、蜘蛛网。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2.2.10 厕纸篓、垃圾篓：无沉积物、无臭味、外表干净。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2.2.11 定时开窗通风或喷洒空气清新剂，保持室内的空气清新。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楼梯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2.2.12 楼梯（所管理区域内的楼梯、防火梯）：无灰尘、无杂物。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2.2.13 楼梯走道、墙上各种设施（应急灯、水管、出入指示牌、其他悬挂物等）：无积尘、无杂物。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2.2.14 扶手、栏杆：光洁、无积尘。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会议室、功能室、办公室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2.2.15 保持室内的窗、窗台、窗框干净、整洁，无破损，窗帘定期清洗。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2.2.16 保持室内墙面、天花板整洁、完好、无污渍、无浮尘、无破损、无蛛网。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2.2.17 保持地面地毯整洁、完好，无垃圾、无污渍，无破洞。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2.2.18 保持室内各种家具光洁、无灰尘，放置整齐。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2.2.19 保持室内各种灯具整洁、完好、无破损。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2.2.20 保持室内空调滤网出风口干净、整洁，无积尘、无霉斑。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2.2.21 室内各种装饰挂件摆放端正、整洁无损。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2.2.22 室内花草摆放整齐、清洁，并根据情况定时更换。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2.2.23 办公室内物业工作人员不能随意翻阅公文、信件，严格遵守保密规定。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2.3 工作标准：详见附件。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（三）对服务人员要求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1.各类服务人员必须培训上岗，年龄</w:t>
      </w:r>
      <w:r w:rsidR="00F308A9">
        <w:rPr>
          <w:rFonts w:ascii="仿宋" w:eastAsia="仿宋" w:hAnsi="仿宋" w:cs="仿宋" w:hint="eastAsia"/>
          <w:sz w:val="32"/>
          <w:szCs w:val="32"/>
        </w:rPr>
        <w:t>要求原则上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在55岁以下。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2.所有保安和消防监控保安人员必须持证上岗。</w:t>
      </w:r>
    </w:p>
    <w:p w:rsidR="00E04FE7" w:rsidRDefault="00392D66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3.需有</w:t>
      </w:r>
      <w:r w:rsidR="00242A7A">
        <w:rPr>
          <w:rFonts w:ascii="仿宋" w:eastAsia="仿宋" w:hAnsi="仿宋" w:cs="仿宋" w:hint="eastAsia"/>
          <w:sz w:val="32"/>
          <w:szCs w:val="32"/>
        </w:rPr>
        <w:t>1名</w:t>
      </w:r>
      <w:r>
        <w:rPr>
          <w:rFonts w:ascii="仿宋" w:eastAsia="仿宋" w:hAnsi="仿宋" w:cs="仿宋" w:hint="eastAsia"/>
          <w:sz w:val="32"/>
          <w:szCs w:val="32"/>
        </w:rPr>
        <w:t>专职项目经理负责日常检查和管理。</w:t>
      </w:r>
    </w:p>
    <w:p w:rsidR="00E04FE7" w:rsidRDefault="00392D66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4.要求服装统一整洁，定期清洗更换，保持良好形象。</w:t>
      </w:r>
    </w:p>
    <w:p w:rsidR="00E04FE7" w:rsidRDefault="00392D66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5.保安：</w:t>
      </w:r>
      <w:r w:rsidR="00242A7A">
        <w:rPr>
          <w:rFonts w:ascii="仿宋" w:eastAsia="仿宋" w:hAnsi="仿宋" w:cs="仿宋" w:hint="eastAsia"/>
          <w:sz w:val="32"/>
          <w:szCs w:val="32"/>
        </w:rPr>
        <w:t>7名保安（其中至少4人持有消防证书），</w:t>
      </w:r>
      <w:r>
        <w:rPr>
          <w:rFonts w:ascii="仿宋" w:eastAsia="仿宋" w:hAnsi="仿宋" w:cs="仿宋" w:hint="eastAsia"/>
          <w:sz w:val="32"/>
          <w:szCs w:val="32"/>
        </w:rPr>
        <w:t>保证至少白班3人、晚班2人24小时在岗，其中在岗的2人必须持有消防证书，每天7点-8点半，16点-17点半综合楼大门值守。</w:t>
      </w:r>
    </w:p>
    <w:p w:rsidR="00E04FE7" w:rsidRDefault="00392D66" w:rsidP="00BB464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6.保洁：</w:t>
      </w:r>
      <w:r w:rsidR="00242A7A">
        <w:rPr>
          <w:rFonts w:ascii="仿宋" w:eastAsia="仿宋" w:hAnsi="仿宋" w:cs="仿宋" w:hint="eastAsia"/>
          <w:sz w:val="32"/>
          <w:szCs w:val="32"/>
        </w:rPr>
        <w:t>6</w:t>
      </w:r>
      <w:r w:rsidR="00391D27">
        <w:rPr>
          <w:rFonts w:ascii="仿宋" w:eastAsia="仿宋" w:hAnsi="仿宋" w:cs="仿宋" w:hint="eastAsia"/>
          <w:sz w:val="32"/>
          <w:szCs w:val="32"/>
        </w:rPr>
        <w:t>名保洁</w:t>
      </w:r>
      <w:r w:rsidR="00242A7A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工作日保证6名保洁员服务当前区域，非工作日假期上午至少3名保洁员服务。</w:t>
      </w:r>
    </w:p>
    <w:sectPr w:rsidR="00E04FE7" w:rsidSect="00E04FE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34" w:rsidRDefault="009A7C34" w:rsidP="00C711B8">
      <w:r>
        <w:separator/>
      </w:r>
    </w:p>
  </w:endnote>
  <w:endnote w:type="continuationSeparator" w:id="0">
    <w:p w:rsidR="009A7C34" w:rsidRDefault="009A7C34" w:rsidP="00C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34" w:rsidRDefault="009A7C34" w:rsidP="00C711B8">
      <w:r>
        <w:separator/>
      </w:r>
    </w:p>
  </w:footnote>
  <w:footnote w:type="continuationSeparator" w:id="0">
    <w:p w:rsidR="009A7C34" w:rsidRDefault="009A7C34" w:rsidP="00C7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wYjI4Y2U3YjQwN2IxOWIxYzg2Y2EwODBhNzM4YTQifQ=="/>
  </w:docVars>
  <w:rsids>
    <w:rsidRoot w:val="008C1C02"/>
    <w:rsid w:val="00003E92"/>
    <w:rsid w:val="00006C3A"/>
    <w:rsid w:val="000107C0"/>
    <w:rsid w:val="0001410F"/>
    <w:rsid w:val="00021D46"/>
    <w:rsid w:val="00054420"/>
    <w:rsid w:val="0005482F"/>
    <w:rsid w:val="0006544B"/>
    <w:rsid w:val="0007344B"/>
    <w:rsid w:val="0007652E"/>
    <w:rsid w:val="00084D12"/>
    <w:rsid w:val="000A0027"/>
    <w:rsid w:val="000B1B76"/>
    <w:rsid w:val="000C6B66"/>
    <w:rsid w:val="000E08F8"/>
    <w:rsid w:val="000E1C72"/>
    <w:rsid w:val="000F1BF8"/>
    <w:rsid w:val="000F3833"/>
    <w:rsid w:val="001023CA"/>
    <w:rsid w:val="0010651F"/>
    <w:rsid w:val="0010671D"/>
    <w:rsid w:val="001140A4"/>
    <w:rsid w:val="00126F77"/>
    <w:rsid w:val="001424E4"/>
    <w:rsid w:val="0015001D"/>
    <w:rsid w:val="00167E61"/>
    <w:rsid w:val="00170DD9"/>
    <w:rsid w:val="00172D41"/>
    <w:rsid w:val="001733AE"/>
    <w:rsid w:val="0018046E"/>
    <w:rsid w:val="001938DB"/>
    <w:rsid w:val="00194A39"/>
    <w:rsid w:val="00196470"/>
    <w:rsid w:val="001A19E8"/>
    <w:rsid w:val="001A6C7C"/>
    <w:rsid w:val="001C2C75"/>
    <w:rsid w:val="001D763B"/>
    <w:rsid w:val="0020167C"/>
    <w:rsid w:val="002251C0"/>
    <w:rsid w:val="00242A7A"/>
    <w:rsid w:val="0025201B"/>
    <w:rsid w:val="00272610"/>
    <w:rsid w:val="002A2A27"/>
    <w:rsid w:val="002B229C"/>
    <w:rsid w:val="002B3D28"/>
    <w:rsid w:val="002D2A45"/>
    <w:rsid w:val="002D42D6"/>
    <w:rsid w:val="002D4387"/>
    <w:rsid w:val="002D5AC0"/>
    <w:rsid w:val="002E7764"/>
    <w:rsid w:val="002F4D50"/>
    <w:rsid w:val="00314685"/>
    <w:rsid w:val="0033089E"/>
    <w:rsid w:val="0033719D"/>
    <w:rsid w:val="00342C32"/>
    <w:rsid w:val="003505BA"/>
    <w:rsid w:val="00351475"/>
    <w:rsid w:val="00361B2D"/>
    <w:rsid w:val="003707B1"/>
    <w:rsid w:val="00372839"/>
    <w:rsid w:val="003757AF"/>
    <w:rsid w:val="00376031"/>
    <w:rsid w:val="0037729F"/>
    <w:rsid w:val="00391D27"/>
    <w:rsid w:val="00392D66"/>
    <w:rsid w:val="00393A2B"/>
    <w:rsid w:val="003A1362"/>
    <w:rsid w:val="003A136E"/>
    <w:rsid w:val="003A6286"/>
    <w:rsid w:val="003B6133"/>
    <w:rsid w:val="003C4644"/>
    <w:rsid w:val="003C6B1C"/>
    <w:rsid w:val="003C735B"/>
    <w:rsid w:val="003D670E"/>
    <w:rsid w:val="003E0BE9"/>
    <w:rsid w:val="003F2D5D"/>
    <w:rsid w:val="00422BC5"/>
    <w:rsid w:val="004339CC"/>
    <w:rsid w:val="0043505E"/>
    <w:rsid w:val="004363AE"/>
    <w:rsid w:val="004374B6"/>
    <w:rsid w:val="00450645"/>
    <w:rsid w:val="00455AEE"/>
    <w:rsid w:val="00460783"/>
    <w:rsid w:val="00461863"/>
    <w:rsid w:val="004764BB"/>
    <w:rsid w:val="004841C1"/>
    <w:rsid w:val="004A2878"/>
    <w:rsid w:val="004B7160"/>
    <w:rsid w:val="004C4CF4"/>
    <w:rsid w:val="004C7EF4"/>
    <w:rsid w:val="004E2D02"/>
    <w:rsid w:val="004F4F4D"/>
    <w:rsid w:val="004F5C91"/>
    <w:rsid w:val="0050554D"/>
    <w:rsid w:val="0051133F"/>
    <w:rsid w:val="00513C1D"/>
    <w:rsid w:val="005476C0"/>
    <w:rsid w:val="00555ECF"/>
    <w:rsid w:val="0055649D"/>
    <w:rsid w:val="00571A3C"/>
    <w:rsid w:val="005879D6"/>
    <w:rsid w:val="005B1CE9"/>
    <w:rsid w:val="005B5A81"/>
    <w:rsid w:val="005C732E"/>
    <w:rsid w:val="005D06B4"/>
    <w:rsid w:val="005D23E0"/>
    <w:rsid w:val="005D3517"/>
    <w:rsid w:val="005E2B70"/>
    <w:rsid w:val="005F4A91"/>
    <w:rsid w:val="00626845"/>
    <w:rsid w:val="006277FB"/>
    <w:rsid w:val="00634AEF"/>
    <w:rsid w:val="00660D2C"/>
    <w:rsid w:val="00667C5E"/>
    <w:rsid w:val="006773D8"/>
    <w:rsid w:val="00687A66"/>
    <w:rsid w:val="00693009"/>
    <w:rsid w:val="006A09E1"/>
    <w:rsid w:val="006A1960"/>
    <w:rsid w:val="006A6A14"/>
    <w:rsid w:val="006B4920"/>
    <w:rsid w:val="006C09CB"/>
    <w:rsid w:val="006C1D9F"/>
    <w:rsid w:val="006D22F8"/>
    <w:rsid w:val="007010D3"/>
    <w:rsid w:val="00703270"/>
    <w:rsid w:val="00714491"/>
    <w:rsid w:val="00715FB5"/>
    <w:rsid w:val="00727269"/>
    <w:rsid w:val="007362AE"/>
    <w:rsid w:val="00740DE8"/>
    <w:rsid w:val="00740E94"/>
    <w:rsid w:val="00775545"/>
    <w:rsid w:val="007978D1"/>
    <w:rsid w:val="007A7461"/>
    <w:rsid w:val="007B0233"/>
    <w:rsid w:val="007B0504"/>
    <w:rsid w:val="007E5F00"/>
    <w:rsid w:val="007F3A9F"/>
    <w:rsid w:val="00806AD6"/>
    <w:rsid w:val="00821007"/>
    <w:rsid w:val="00824AF2"/>
    <w:rsid w:val="0083228D"/>
    <w:rsid w:val="0085072B"/>
    <w:rsid w:val="00881FEE"/>
    <w:rsid w:val="008835D9"/>
    <w:rsid w:val="00895EF0"/>
    <w:rsid w:val="008960DA"/>
    <w:rsid w:val="008B6ABE"/>
    <w:rsid w:val="008B6B83"/>
    <w:rsid w:val="008B6E6A"/>
    <w:rsid w:val="008C1C02"/>
    <w:rsid w:val="008D0756"/>
    <w:rsid w:val="008E5550"/>
    <w:rsid w:val="0090203A"/>
    <w:rsid w:val="009054AA"/>
    <w:rsid w:val="00906DBC"/>
    <w:rsid w:val="00907C28"/>
    <w:rsid w:val="00932599"/>
    <w:rsid w:val="009431FC"/>
    <w:rsid w:val="00976A01"/>
    <w:rsid w:val="009945A1"/>
    <w:rsid w:val="009A7B71"/>
    <w:rsid w:val="009A7C34"/>
    <w:rsid w:val="009C392B"/>
    <w:rsid w:val="009D6ADA"/>
    <w:rsid w:val="00A12CD4"/>
    <w:rsid w:val="00A55328"/>
    <w:rsid w:val="00A61C74"/>
    <w:rsid w:val="00A65288"/>
    <w:rsid w:val="00A67025"/>
    <w:rsid w:val="00A7274E"/>
    <w:rsid w:val="00A803E5"/>
    <w:rsid w:val="00A86662"/>
    <w:rsid w:val="00A86CC4"/>
    <w:rsid w:val="00A87B1E"/>
    <w:rsid w:val="00AA7E0E"/>
    <w:rsid w:val="00AB1908"/>
    <w:rsid w:val="00AB1A25"/>
    <w:rsid w:val="00AC02D1"/>
    <w:rsid w:val="00AD1FE7"/>
    <w:rsid w:val="00AE431B"/>
    <w:rsid w:val="00B40B5D"/>
    <w:rsid w:val="00B631D8"/>
    <w:rsid w:val="00B72C65"/>
    <w:rsid w:val="00B77217"/>
    <w:rsid w:val="00B91454"/>
    <w:rsid w:val="00B941D7"/>
    <w:rsid w:val="00BA1F29"/>
    <w:rsid w:val="00BB4642"/>
    <w:rsid w:val="00BD41F1"/>
    <w:rsid w:val="00BD766C"/>
    <w:rsid w:val="00BF096A"/>
    <w:rsid w:val="00C14A2C"/>
    <w:rsid w:val="00C1736B"/>
    <w:rsid w:val="00C323B3"/>
    <w:rsid w:val="00C54C6B"/>
    <w:rsid w:val="00C574D4"/>
    <w:rsid w:val="00C711B8"/>
    <w:rsid w:val="00C81A3B"/>
    <w:rsid w:val="00C9305A"/>
    <w:rsid w:val="00CC2E64"/>
    <w:rsid w:val="00CC4DE2"/>
    <w:rsid w:val="00CC616B"/>
    <w:rsid w:val="00CD11C2"/>
    <w:rsid w:val="00CE2A31"/>
    <w:rsid w:val="00D1012C"/>
    <w:rsid w:val="00D211A2"/>
    <w:rsid w:val="00D24ABD"/>
    <w:rsid w:val="00D36F6D"/>
    <w:rsid w:val="00D62ED3"/>
    <w:rsid w:val="00D64081"/>
    <w:rsid w:val="00D67060"/>
    <w:rsid w:val="00DA23A9"/>
    <w:rsid w:val="00DB5A5C"/>
    <w:rsid w:val="00DC5D21"/>
    <w:rsid w:val="00DD7945"/>
    <w:rsid w:val="00DE6FE4"/>
    <w:rsid w:val="00DF6A07"/>
    <w:rsid w:val="00E04FE7"/>
    <w:rsid w:val="00E13C4F"/>
    <w:rsid w:val="00E20B68"/>
    <w:rsid w:val="00E21B36"/>
    <w:rsid w:val="00E32A35"/>
    <w:rsid w:val="00E32B74"/>
    <w:rsid w:val="00E4556C"/>
    <w:rsid w:val="00E61C3C"/>
    <w:rsid w:val="00E61FB4"/>
    <w:rsid w:val="00E66C75"/>
    <w:rsid w:val="00E71EC2"/>
    <w:rsid w:val="00E758C1"/>
    <w:rsid w:val="00E8015B"/>
    <w:rsid w:val="00E86128"/>
    <w:rsid w:val="00EC41A2"/>
    <w:rsid w:val="00EC76D1"/>
    <w:rsid w:val="00ED3E31"/>
    <w:rsid w:val="00EF192F"/>
    <w:rsid w:val="00EF2F96"/>
    <w:rsid w:val="00EF798A"/>
    <w:rsid w:val="00F02EAB"/>
    <w:rsid w:val="00F1023B"/>
    <w:rsid w:val="00F308A9"/>
    <w:rsid w:val="00F3201D"/>
    <w:rsid w:val="00F421F6"/>
    <w:rsid w:val="00F4747E"/>
    <w:rsid w:val="00F53566"/>
    <w:rsid w:val="00FD298A"/>
    <w:rsid w:val="00FF23AF"/>
    <w:rsid w:val="0B2B1B7C"/>
    <w:rsid w:val="10185526"/>
    <w:rsid w:val="14714A47"/>
    <w:rsid w:val="1B2553F1"/>
    <w:rsid w:val="1E1167EF"/>
    <w:rsid w:val="249336EA"/>
    <w:rsid w:val="276D79F7"/>
    <w:rsid w:val="2EDA6B44"/>
    <w:rsid w:val="2FF4771F"/>
    <w:rsid w:val="36371288"/>
    <w:rsid w:val="4313000F"/>
    <w:rsid w:val="4ABF3AA0"/>
    <w:rsid w:val="4BC367A8"/>
    <w:rsid w:val="4E2776DD"/>
    <w:rsid w:val="559F7E6C"/>
    <w:rsid w:val="591743FC"/>
    <w:rsid w:val="660D1C17"/>
    <w:rsid w:val="6C963B58"/>
    <w:rsid w:val="714159A3"/>
    <w:rsid w:val="731B4F35"/>
    <w:rsid w:val="73FE7729"/>
    <w:rsid w:val="7AEA59F6"/>
    <w:rsid w:val="7BAE2A75"/>
    <w:rsid w:val="7D1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8192B-CC76-498E-A8A1-5BFF292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04FE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4F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4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0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04F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4F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04FE7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Emphasis"/>
    <w:basedOn w:val="a0"/>
    <w:uiPriority w:val="20"/>
    <w:qFormat/>
    <w:rsid w:val="00C7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国药动保公文收发文员</cp:lastModifiedBy>
  <cp:revision>7</cp:revision>
  <dcterms:created xsi:type="dcterms:W3CDTF">2024-07-19T02:50:00Z</dcterms:created>
  <dcterms:modified xsi:type="dcterms:W3CDTF">2024-08-04T04:43:00Z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9B264DD48BA245B1B9D78B4021A1E999_12</vt:lpwstr>
  </property>
</Properties>
</file>