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38207" w14:textId="7B8A076F" w:rsidR="00AD1E47" w:rsidRPr="007E5013" w:rsidRDefault="00C962C6" w:rsidP="00A436A4">
      <w:pPr>
        <w:jc w:val="center"/>
        <w:rPr>
          <w:rFonts w:ascii="Times New Roman" w:eastAsia="宋体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t>MMC</w:t>
      </w:r>
      <w:r w:rsidR="00AD1E47" w:rsidRPr="007E5013">
        <w:rPr>
          <w:rFonts w:ascii="Times New Roman" w:eastAsia="宋体" w:hAnsi="Times New Roman" w:cs="Times New Roman"/>
          <w:b/>
          <w:color w:val="000000"/>
          <w:sz w:val="28"/>
          <w:szCs w:val="28"/>
        </w:rPr>
        <w:t>填料</w:t>
      </w:r>
      <w:r w:rsidR="00416489" w:rsidRPr="007E5013">
        <w:rPr>
          <w:rFonts w:ascii="Times New Roman" w:eastAsia="宋体" w:hAnsi="Times New Roman" w:cs="Times New Roman"/>
          <w:b/>
          <w:color w:val="000000"/>
          <w:sz w:val="28"/>
          <w:szCs w:val="28"/>
        </w:rPr>
        <w:t>用户需求</w:t>
      </w:r>
    </w:p>
    <w:p w14:paraId="645ED159" w14:textId="084D9B46" w:rsidR="00AD1E47" w:rsidRPr="007E5013" w:rsidRDefault="00AD1E47" w:rsidP="00AD1E47">
      <w:pPr>
        <w:pStyle w:val="a3"/>
        <w:numPr>
          <w:ilvl w:val="0"/>
          <w:numId w:val="3"/>
        </w:numPr>
        <w:ind w:firstLineChars="0"/>
        <w:jc w:val="left"/>
        <w:rPr>
          <w:rFonts w:ascii="Times New Roman" w:eastAsia="宋体" w:hAnsi="Times New Roman" w:cs="Times New Roman"/>
          <w:bCs/>
          <w:color w:val="000000"/>
          <w:sz w:val="28"/>
          <w:szCs w:val="28"/>
        </w:rPr>
      </w:pPr>
      <w:r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粒径范围：</w:t>
      </w:r>
      <w:r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45-165</w:t>
      </w:r>
      <w:r w:rsidR="007E5013" w:rsidRPr="007E5013">
        <w:rPr>
          <w:rFonts w:ascii="Times New Roman" w:eastAsia="宋体" w:hAnsi="Times New Roman" w:cs="Times New Roman"/>
          <w:kern w:val="0"/>
          <w:sz w:val="28"/>
          <w:szCs w:val="28"/>
        </w:rPr>
        <w:t>μm</w:t>
      </w:r>
    </w:p>
    <w:p w14:paraId="5BD851F2" w14:textId="48C3F635" w:rsidR="00AD1E47" w:rsidRPr="007E5013" w:rsidRDefault="00AD1E47" w:rsidP="00AD1E47">
      <w:pPr>
        <w:pStyle w:val="a3"/>
        <w:numPr>
          <w:ilvl w:val="0"/>
          <w:numId w:val="3"/>
        </w:numPr>
        <w:ind w:firstLineChars="0"/>
        <w:jc w:val="left"/>
        <w:rPr>
          <w:rFonts w:ascii="Times New Roman" w:eastAsia="宋体" w:hAnsi="Times New Roman" w:cs="Times New Roman"/>
          <w:bCs/>
          <w:color w:val="000000"/>
          <w:sz w:val="28"/>
          <w:szCs w:val="28"/>
        </w:rPr>
      </w:pPr>
      <w:r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平均粒径</w:t>
      </w:r>
      <w:r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D50</w:t>
      </w:r>
      <w:r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：</w:t>
      </w:r>
      <w:r w:rsidR="00CA2A2B"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7</w:t>
      </w:r>
      <w:r w:rsidR="007E5013"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5</w:t>
      </w:r>
      <w:r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±</w:t>
      </w:r>
      <w:r w:rsidR="00B55D56">
        <w:rPr>
          <w:rFonts w:ascii="Times New Roman" w:eastAsia="宋体" w:hAnsi="Times New Roman" w:cs="Times New Roman" w:hint="eastAsia"/>
          <w:bCs/>
          <w:color w:val="000000"/>
          <w:sz w:val="28"/>
          <w:szCs w:val="28"/>
        </w:rPr>
        <w:t>20</w:t>
      </w:r>
      <w:r w:rsidR="007E5013" w:rsidRPr="007E5013">
        <w:rPr>
          <w:rFonts w:ascii="Times New Roman" w:eastAsia="宋体" w:hAnsi="Times New Roman" w:cs="Times New Roman"/>
          <w:kern w:val="0"/>
          <w:sz w:val="28"/>
          <w:szCs w:val="28"/>
        </w:rPr>
        <w:t>μm</w:t>
      </w:r>
      <w:r w:rsidR="00D822C3"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，颗粒大小呈正态分布，在该范围内的颗粒占总数的</w:t>
      </w:r>
      <w:r w:rsidR="00D822C3"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95%</w:t>
      </w:r>
      <w:r w:rsidR="00D822C3"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以上</w:t>
      </w:r>
      <w:bookmarkStart w:id="0" w:name="_GoBack"/>
      <w:bookmarkEnd w:id="0"/>
    </w:p>
    <w:p w14:paraId="50451A1E" w14:textId="6088FCB1" w:rsidR="007E5013" w:rsidRPr="007E5013" w:rsidRDefault="007E5013" w:rsidP="00AD1E47">
      <w:pPr>
        <w:pStyle w:val="a3"/>
        <w:numPr>
          <w:ilvl w:val="0"/>
          <w:numId w:val="3"/>
        </w:numPr>
        <w:ind w:firstLineChars="0"/>
        <w:jc w:val="left"/>
        <w:rPr>
          <w:rFonts w:ascii="Times New Roman" w:eastAsia="宋体" w:hAnsi="Times New Roman" w:cs="Times New Roman"/>
          <w:bCs/>
          <w:color w:val="000000"/>
          <w:sz w:val="28"/>
          <w:szCs w:val="28"/>
        </w:rPr>
      </w:pPr>
      <w:r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功能基团：</w:t>
      </w:r>
      <w:r w:rsidR="00FA2835">
        <w:rPr>
          <w:rFonts w:ascii="Times New Roman" w:eastAsia="宋体" w:hAnsi="Times New Roman" w:cs="Times New Roman" w:hint="eastAsia"/>
          <w:kern w:val="0"/>
          <w:sz w:val="28"/>
          <w:szCs w:val="28"/>
        </w:rPr>
        <w:t>MMC</w:t>
      </w:r>
    </w:p>
    <w:p w14:paraId="271D2649" w14:textId="3B20BDF8" w:rsidR="00AD1E47" w:rsidRPr="007E5013" w:rsidRDefault="007E5013" w:rsidP="00AD1E47">
      <w:pPr>
        <w:pStyle w:val="a3"/>
        <w:numPr>
          <w:ilvl w:val="0"/>
          <w:numId w:val="3"/>
        </w:numPr>
        <w:ind w:firstLineChars="0"/>
        <w:jc w:val="left"/>
        <w:rPr>
          <w:rFonts w:ascii="Times New Roman" w:eastAsia="宋体" w:hAnsi="Times New Roman" w:cs="Times New Roman"/>
          <w:bCs/>
          <w:color w:val="000000"/>
          <w:sz w:val="28"/>
          <w:szCs w:val="28"/>
        </w:rPr>
      </w:pPr>
      <w:r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动态</w:t>
      </w:r>
      <w:r w:rsidR="00AD1E47"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载量：</w:t>
      </w:r>
      <w:r w:rsidR="00FA2835">
        <w:rPr>
          <w:rFonts w:ascii="Times New Roman" w:eastAsia="宋体" w:hAnsi="Times New Roman" w:cs="Times New Roman" w:hint="eastAsia"/>
          <w:kern w:val="0"/>
          <w:sz w:val="28"/>
          <w:szCs w:val="28"/>
        </w:rPr>
        <w:t>45</w:t>
      </w:r>
      <w:r w:rsidRPr="007E5013">
        <w:rPr>
          <w:rFonts w:ascii="Times New Roman" w:eastAsia="宋体" w:hAnsi="Times New Roman" w:cs="Times New Roman"/>
          <w:kern w:val="0"/>
          <w:sz w:val="28"/>
          <w:szCs w:val="28"/>
        </w:rPr>
        <w:t>mg BSA/ml</w:t>
      </w:r>
      <w:r w:rsidR="00AD1E47"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（介质）</w:t>
      </w:r>
    </w:p>
    <w:p w14:paraId="0F781219" w14:textId="00E362D7" w:rsidR="0063137E" w:rsidRPr="007E5013" w:rsidRDefault="0063137E" w:rsidP="00AD1E47">
      <w:pPr>
        <w:pStyle w:val="a3"/>
        <w:numPr>
          <w:ilvl w:val="0"/>
          <w:numId w:val="3"/>
        </w:numPr>
        <w:ind w:firstLineChars="0"/>
        <w:jc w:val="left"/>
        <w:rPr>
          <w:rFonts w:ascii="Times New Roman" w:eastAsia="宋体" w:hAnsi="Times New Roman" w:cs="Times New Roman"/>
          <w:bCs/>
          <w:color w:val="000000"/>
          <w:sz w:val="28"/>
          <w:szCs w:val="28"/>
        </w:rPr>
      </w:pPr>
      <w:r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pH</w:t>
      </w:r>
      <w:r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稳定性：</w:t>
      </w:r>
      <w:r w:rsidR="00FA2835">
        <w:rPr>
          <w:rFonts w:ascii="Times New Roman" w:eastAsia="宋体" w:hAnsi="Times New Roman" w:cs="Times New Roman" w:hint="eastAsia"/>
          <w:bCs/>
          <w:color w:val="000000"/>
          <w:sz w:val="28"/>
          <w:szCs w:val="28"/>
        </w:rPr>
        <w:t>3</w:t>
      </w:r>
      <w:r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-12</w:t>
      </w:r>
      <w:r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（</w:t>
      </w:r>
      <w:r w:rsidRPr="007E5013">
        <w:rPr>
          <w:rFonts w:ascii="Times New Roman" w:eastAsia="宋体" w:hAnsi="Times New Roman" w:cs="Times New Roman"/>
          <w:bCs/>
          <w:color w:val="000000" w:themeColor="text1"/>
          <w:sz w:val="28"/>
          <w:szCs w:val="28"/>
        </w:rPr>
        <w:t>长期</w:t>
      </w:r>
      <w:r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），</w:t>
      </w:r>
      <w:r w:rsidR="00CA2A2B"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3</w:t>
      </w:r>
      <w:r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-14</w:t>
      </w:r>
      <w:r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（</w:t>
      </w:r>
      <w:r w:rsidR="00D822C3"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CIP</w:t>
      </w:r>
      <w:r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）</w:t>
      </w:r>
    </w:p>
    <w:p w14:paraId="02AE8F02" w14:textId="41726EEE" w:rsidR="0063137E" w:rsidRPr="007E5013" w:rsidRDefault="0063137E" w:rsidP="00AD1E47">
      <w:pPr>
        <w:pStyle w:val="a3"/>
        <w:numPr>
          <w:ilvl w:val="0"/>
          <w:numId w:val="3"/>
        </w:numPr>
        <w:ind w:firstLineChars="0"/>
        <w:jc w:val="left"/>
        <w:rPr>
          <w:rFonts w:ascii="Times New Roman" w:eastAsia="宋体" w:hAnsi="Times New Roman" w:cs="Times New Roman"/>
          <w:bCs/>
          <w:color w:val="000000"/>
          <w:sz w:val="28"/>
          <w:szCs w:val="28"/>
        </w:rPr>
      </w:pPr>
      <w:r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化学稳定性：</w:t>
      </w:r>
      <w:r w:rsidR="00A436A4"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在</w:t>
      </w:r>
      <w:r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所有常用水溶液和缓冲液</w:t>
      </w:r>
      <w:r w:rsidR="00A436A4"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中稳定</w:t>
      </w:r>
      <w:r w:rsidR="00D822C3"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,1M</w:t>
      </w:r>
      <w:r w:rsidR="00D822C3"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氢氧化钠</w:t>
      </w:r>
      <w:r w:rsidR="00CA2A2B"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、</w:t>
      </w:r>
      <w:r w:rsidR="00CA2A2B"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2M</w:t>
      </w:r>
      <w:r w:rsidR="00CA2A2B"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氯化钠</w:t>
      </w:r>
      <w:r w:rsidR="00D822C3"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中稳定</w:t>
      </w:r>
      <w:r w:rsidR="007E5013"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3</w:t>
      </w:r>
      <w:r w:rsidR="00D822C3"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小时</w:t>
      </w:r>
    </w:p>
    <w:p w14:paraId="1279CD35" w14:textId="3E87ADF2" w:rsidR="0063137E" w:rsidRPr="007E5013" w:rsidRDefault="0063137E" w:rsidP="00AD1E47">
      <w:pPr>
        <w:pStyle w:val="a3"/>
        <w:numPr>
          <w:ilvl w:val="0"/>
          <w:numId w:val="3"/>
        </w:numPr>
        <w:ind w:firstLineChars="0"/>
        <w:jc w:val="left"/>
        <w:rPr>
          <w:rFonts w:ascii="Times New Roman" w:eastAsia="宋体" w:hAnsi="Times New Roman" w:cs="Times New Roman"/>
          <w:bCs/>
          <w:color w:val="000000"/>
          <w:sz w:val="28"/>
          <w:szCs w:val="28"/>
        </w:rPr>
      </w:pPr>
      <w:r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线性流速（</w:t>
      </w:r>
      <w:r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0.3MPa</w:t>
      </w:r>
      <w:r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）：</w:t>
      </w:r>
      <w:r w:rsidR="00FA2835"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≤</w:t>
      </w:r>
      <w:r w:rsidR="00FA2835">
        <w:rPr>
          <w:rFonts w:ascii="Times New Roman" w:eastAsia="宋体" w:hAnsi="Times New Roman" w:cs="Times New Roman" w:hint="eastAsia"/>
          <w:bCs/>
          <w:color w:val="000000"/>
          <w:sz w:val="28"/>
          <w:szCs w:val="28"/>
        </w:rPr>
        <w:t>6</w:t>
      </w:r>
      <w:r w:rsidR="00CA2A2B"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00</w:t>
      </w:r>
      <w:r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cm/h</w:t>
      </w:r>
    </w:p>
    <w:p w14:paraId="0843B1FC" w14:textId="166E2559" w:rsidR="0063137E" w:rsidRPr="007E5013" w:rsidRDefault="0063137E" w:rsidP="00AD1E47">
      <w:pPr>
        <w:pStyle w:val="a3"/>
        <w:numPr>
          <w:ilvl w:val="0"/>
          <w:numId w:val="3"/>
        </w:numPr>
        <w:ind w:firstLineChars="0"/>
        <w:jc w:val="left"/>
        <w:rPr>
          <w:rFonts w:ascii="Times New Roman" w:eastAsia="宋体" w:hAnsi="Times New Roman" w:cs="Times New Roman"/>
          <w:bCs/>
          <w:color w:val="000000"/>
          <w:sz w:val="28"/>
          <w:szCs w:val="28"/>
        </w:rPr>
      </w:pPr>
      <w:r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操作压力：</w:t>
      </w:r>
      <w:r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≤0.</w:t>
      </w:r>
      <w:r w:rsidR="00CA2A2B"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5</w:t>
      </w:r>
      <w:r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MPa</w:t>
      </w:r>
    </w:p>
    <w:p w14:paraId="551BBC2F" w14:textId="2B879D4C" w:rsidR="0063137E" w:rsidRPr="007E5013" w:rsidRDefault="0063137E" w:rsidP="00AD1E47">
      <w:pPr>
        <w:pStyle w:val="a3"/>
        <w:numPr>
          <w:ilvl w:val="0"/>
          <w:numId w:val="3"/>
        </w:numPr>
        <w:ind w:firstLineChars="0"/>
        <w:jc w:val="left"/>
        <w:rPr>
          <w:rFonts w:ascii="Times New Roman" w:eastAsia="宋体" w:hAnsi="Times New Roman" w:cs="Times New Roman"/>
          <w:bCs/>
          <w:color w:val="000000"/>
          <w:sz w:val="28"/>
          <w:szCs w:val="28"/>
        </w:rPr>
      </w:pPr>
      <w:r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保存液：</w:t>
      </w:r>
      <w:r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20%</w:t>
      </w:r>
      <w:r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乙醇</w:t>
      </w:r>
    </w:p>
    <w:p w14:paraId="0CAA43AE" w14:textId="3BB75DE9" w:rsidR="0063137E" w:rsidRPr="007E5013" w:rsidRDefault="0063137E" w:rsidP="00AD1E47">
      <w:pPr>
        <w:pStyle w:val="a3"/>
        <w:numPr>
          <w:ilvl w:val="0"/>
          <w:numId w:val="3"/>
        </w:numPr>
        <w:ind w:firstLineChars="0"/>
        <w:jc w:val="left"/>
        <w:rPr>
          <w:rFonts w:ascii="Times New Roman" w:eastAsia="宋体" w:hAnsi="Times New Roman" w:cs="Times New Roman"/>
          <w:bCs/>
          <w:color w:val="000000"/>
          <w:sz w:val="28"/>
          <w:szCs w:val="28"/>
        </w:rPr>
      </w:pPr>
      <w:r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储存条件：</w:t>
      </w:r>
      <w:r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4-</w:t>
      </w:r>
      <w:r w:rsidR="00CA2A2B"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40</w:t>
      </w:r>
      <w:r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℃</w:t>
      </w:r>
    </w:p>
    <w:p w14:paraId="1548D167" w14:textId="046B340F" w:rsidR="00A436A4" w:rsidRPr="007E5013" w:rsidRDefault="00A436A4" w:rsidP="00AD1E47">
      <w:pPr>
        <w:pStyle w:val="a3"/>
        <w:numPr>
          <w:ilvl w:val="0"/>
          <w:numId w:val="3"/>
        </w:numPr>
        <w:ind w:firstLineChars="0"/>
        <w:jc w:val="left"/>
        <w:rPr>
          <w:rFonts w:ascii="Times New Roman" w:eastAsia="宋体" w:hAnsi="Times New Roman" w:cs="Times New Roman"/>
          <w:bCs/>
          <w:color w:val="000000"/>
          <w:sz w:val="28"/>
          <w:szCs w:val="28"/>
        </w:rPr>
      </w:pPr>
      <w:r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需求数量：</w:t>
      </w:r>
      <w:r w:rsidR="007E5013"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15</w:t>
      </w:r>
      <w:r w:rsidRPr="007E5013"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L</w:t>
      </w:r>
    </w:p>
    <w:p w14:paraId="1161C86C" w14:textId="77777777" w:rsidR="00D822C3" w:rsidRPr="00A436A4" w:rsidRDefault="00D822C3" w:rsidP="00D822C3">
      <w:pPr>
        <w:pStyle w:val="a3"/>
        <w:ind w:left="720" w:firstLineChars="0" w:firstLine="0"/>
        <w:jc w:val="left"/>
        <w:rPr>
          <w:rFonts w:hAnsi="宋体"/>
          <w:bCs/>
          <w:color w:val="000000"/>
          <w:sz w:val="24"/>
        </w:rPr>
      </w:pPr>
    </w:p>
    <w:p w14:paraId="69291FB3" w14:textId="0E703A50" w:rsidR="0063137E" w:rsidRPr="00A436A4" w:rsidRDefault="0063137E" w:rsidP="00A436A4">
      <w:pPr>
        <w:jc w:val="left"/>
        <w:rPr>
          <w:rFonts w:hAnsi="宋体"/>
          <w:b/>
          <w:color w:val="000000"/>
          <w:sz w:val="24"/>
        </w:rPr>
      </w:pPr>
    </w:p>
    <w:p w14:paraId="2C0CC5B8" w14:textId="6FF10777" w:rsidR="00AD1E47" w:rsidRDefault="00AD1E47" w:rsidP="00AD1E47">
      <w:pPr>
        <w:jc w:val="left"/>
        <w:rPr>
          <w:rFonts w:hAnsi="宋体"/>
          <w:b/>
          <w:color w:val="000000"/>
          <w:sz w:val="24"/>
        </w:rPr>
      </w:pPr>
    </w:p>
    <w:p w14:paraId="046C3B7D" w14:textId="36652733" w:rsidR="00FF5455" w:rsidRPr="00D94C1D" w:rsidRDefault="00FF5455" w:rsidP="00D94C1D">
      <w:pPr>
        <w:spacing w:line="360" w:lineRule="auto"/>
        <w:rPr>
          <w:rFonts w:hAnsi="宋体"/>
          <w:bCs/>
          <w:color w:val="000000"/>
          <w:sz w:val="24"/>
        </w:rPr>
      </w:pPr>
    </w:p>
    <w:sectPr w:rsidR="00FF5455" w:rsidRPr="00D94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1674"/>
    <w:multiLevelType w:val="hybridMultilevel"/>
    <w:tmpl w:val="8BB6385A"/>
    <w:lvl w:ilvl="0" w:tplc="3DBEF7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6B35B7"/>
    <w:multiLevelType w:val="multilevel"/>
    <w:tmpl w:val="D7E28F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5216B41"/>
    <w:multiLevelType w:val="hybridMultilevel"/>
    <w:tmpl w:val="37DA0182"/>
    <w:lvl w:ilvl="0" w:tplc="A4A4A5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92"/>
    <w:rsid w:val="000500BC"/>
    <w:rsid w:val="000744A8"/>
    <w:rsid w:val="001300DE"/>
    <w:rsid w:val="00391292"/>
    <w:rsid w:val="00416489"/>
    <w:rsid w:val="004426C6"/>
    <w:rsid w:val="004E1708"/>
    <w:rsid w:val="005D3A09"/>
    <w:rsid w:val="0063137E"/>
    <w:rsid w:val="00663683"/>
    <w:rsid w:val="007E5013"/>
    <w:rsid w:val="00961792"/>
    <w:rsid w:val="009912C6"/>
    <w:rsid w:val="00A436A4"/>
    <w:rsid w:val="00AD1E47"/>
    <w:rsid w:val="00B55D56"/>
    <w:rsid w:val="00B70563"/>
    <w:rsid w:val="00BD3B0B"/>
    <w:rsid w:val="00C62F53"/>
    <w:rsid w:val="00C962C6"/>
    <w:rsid w:val="00CA2A2B"/>
    <w:rsid w:val="00D822C3"/>
    <w:rsid w:val="00D94C1D"/>
    <w:rsid w:val="00E11914"/>
    <w:rsid w:val="00F3626C"/>
    <w:rsid w:val="00FA2835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0E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uiPriority w:val="99"/>
    <w:qFormat/>
    <w:rsid w:val="00FF5455"/>
    <w:pPr>
      <w:widowControl/>
      <w:spacing w:before="120" w:after="120"/>
    </w:pPr>
    <w:rPr>
      <w:rFonts w:ascii="Calibri" w:eastAsia="宋体" w:hAnsi="Calibri" w:cs="Times New Roman"/>
      <w:kern w:val="0"/>
      <w:szCs w:val="20"/>
      <w:lang w:eastAsia="en-US"/>
    </w:rPr>
  </w:style>
  <w:style w:type="paragraph" w:styleId="a3">
    <w:name w:val="List Paragraph"/>
    <w:basedOn w:val="a"/>
    <w:uiPriority w:val="34"/>
    <w:qFormat/>
    <w:rsid w:val="00FF5455"/>
    <w:pPr>
      <w:ind w:firstLineChars="200" w:firstLine="420"/>
    </w:pPr>
  </w:style>
  <w:style w:type="character" w:customStyle="1" w:styleId="javascript">
    <w:name w:val="javascript"/>
    <w:basedOn w:val="a0"/>
    <w:rsid w:val="004426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uiPriority w:val="99"/>
    <w:qFormat/>
    <w:rsid w:val="00FF5455"/>
    <w:pPr>
      <w:widowControl/>
      <w:spacing w:before="120" w:after="120"/>
    </w:pPr>
    <w:rPr>
      <w:rFonts w:ascii="Calibri" w:eastAsia="宋体" w:hAnsi="Calibri" w:cs="Times New Roman"/>
      <w:kern w:val="0"/>
      <w:szCs w:val="20"/>
      <w:lang w:eastAsia="en-US"/>
    </w:rPr>
  </w:style>
  <w:style w:type="paragraph" w:styleId="a3">
    <w:name w:val="List Paragraph"/>
    <w:basedOn w:val="a"/>
    <w:uiPriority w:val="34"/>
    <w:qFormat/>
    <w:rsid w:val="00FF5455"/>
    <w:pPr>
      <w:ind w:firstLineChars="200" w:firstLine="420"/>
    </w:pPr>
  </w:style>
  <w:style w:type="character" w:customStyle="1" w:styleId="javascript">
    <w:name w:val="javascript"/>
    <w:basedOn w:val="a0"/>
    <w:rsid w:val="00442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yuangang</dc:creator>
  <cp:keywords/>
  <dc:description/>
  <cp:lastModifiedBy>xb21cn</cp:lastModifiedBy>
  <cp:revision>34</cp:revision>
  <dcterms:created xsi:type="dcterms:W3CDTF">2023-01-31T05:23:00Z</dcterms:created>
  <dcterms:modified xsi:type="dcterms:W3CDTF">2024-07-22T05:35:00Z</dcterms:modified>
</cp:coreProperties>
</file>