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ascii="方正小标宋_GBK" w:eastAsia="方正小标宋_GBK" w:hAnsi="方正小标宋_GBK" w:cs="方正小标宋_GBK" w:hint="eastAsia"/>
          <w:b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sz w:val="52"/>
          <w:szCs w:val="52"/>
        </w:rPr>
        <w:t>竞争性磋商文件</w:t>
      </w: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b/>
          <w:sz w:val="44"/>
          <w:szCs w:val="44"/>
        </w:rPr>
      </w:pPr>
    </w:p>
    <w:p w:rsidR="00000000" w:rsidRDefault="00916108">
      <w:pPr>
        <w:jc w:val="center"/>
        <w:rPr>
          <w:b/>
          <w:sz w:val="44"/>
          <w:szCs w:val="44"/>
        </w:rPr>
      </w:pPr>
    </w:p>
    <w:p w:rsidR="00000000" w:rsidRDefault="00916108">
      <w:pPr>
        <w:jc w:val="center"/>
        <w:rPr>
          <w:b/>
          <w:sz w:val="44"/>
          <w:szCs w:val="44"/>
        </w:rPr>
      </w:pPr>
    </w:p>
    <w:p w:rsidR="00000000" w:rsidRDefault="00916108">
      <w:pPr>
        <w:rPr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jc w:val="center"/>
        <w:rPr>
          <w:rFonts w:hint="eastAsia"/>
          <w:b/>
          <w:sz w:val="44"/>
          <w:szCs w:val="44"/>
        </w:rPr>
      </w:pPr>
    </w:p>
    <w:p w:rsidR="00000000" w:rsidRDefault="00916108">
      <w:pPr>
        <w:ind w:leftChars="400" w:left="2440" w:hangingChars="500" w:hanging="1600"/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>国药动保九龙基地北门门禁、车辆识别及消毒工程项目</w:t>
      </w:r>
    </w:p>
    <w:p w:rsidR="00000000" w:rsidRDefault="00916108">
      <w:pPr>
        <w:jc w:val="center"/>
        <w:rPr>
          <w:rFonts w:ascii="方正小标宋_GBK" w:eastAsia="方正小标宋_GBK" w:hAnsi="方正小标宋_GBK" w:cs="方正小标宋_GBK" w:hint="eastAsia"/>
          <w:b/>
          <w:sz w:val="32"/>
          <w:szCs w:val="32"/>
        </w:rPr>
      </w:pPr>
    </w:p>
    <w:p w:rsidR="00000000" w:rsidRDefault="00916108">
      <w:pPr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招标单位：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>国药集团动物保健股份有限公司</w:t>
      </w:r>
    </w:p>
    <w:p w:rsidR="00000000" w:rsidRDefault="00916108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000000" w:rsidRDefault="00916108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000000" w:rsidRDefault="00916108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262F37">
        <w:rPr>
          <w:rFonts w:ascii="方正小标宋_GBK" w:eastAsia="方正小标宋_GBK" w:hAnsi="方正小标宋_GBK" w:cs="方正小标宋_GBK" w:hint="eastAsia"/>
          <w:sz w:val="32"/>
          <w:szCs w:val="32"/>
        </w:rPr>
        <w:t>二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     </w:t>
      </w:r>
    </w:p>
    <w:p w:rsidR="00000000" w:rsidRDefault="00916108">
      <w:pPr>
        <w:widowControl/>
        <w:spacing w:line="360" w:lineRule="auto"/>
        <w:jc w:val="center"/>
        <w:rPr>
          <w:rFonts w:ascii="创艺简标宋" w:eastAsia="创艺简标宋" w:hint="eastAsia"/>
          <w:bCs/>
          <w:kern w:val="0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楷体" w:eastAsia="楷体" w:hAnsi="楷体" w:cs="楷体" w:hint="eastAsia"/>
          <w:bCs/>
          <w:kern w:val="0"/>
          <w:sz w:val="36"/>
          <w:szCs w:val="36"/>
        </w:rPr>
        <w:lastRenderedPageBreak/>
        <w:t>竞争性磋商文件</w:t>
      </w:r>
    </w:p>
    <w:p w:rsidR="00000000" w:rsidRPr="00262F37" w:rsidRDefault="00916108" w:rsidP="00262F37">
      <w:pPr>
        <w:widowControl/>
        <w:spacing w:line="360" w:lineRule="auto"/>
        <w:ind w:firstLineChars="200" w:firstLine="643"/>
        <w:rPr>
          <w:rFonts w:ascii="仿宋_GB2312" w:eastAsia="仿宋_GB2312" w:hint="eastAsia"/>
          <w:b/>
          <w:kern w:val="0"/>
          <w:sz w:val="32"/>
          <w:szCs w:val="32"/>
        </w:rPr>
      </w:pPr>
      <w:bookmarkStart w:id="0" w:name="_Toc477517336"/>
      <w:bookmarkStart w:id="1" w:name="_Toc387317963"/>
      <w:bookmarkStart w:id="2" w:name="_Toc476562184"/>
      <w:bookmarkStart w:id="3" w:name="_Toc451936180"/>
      <w:bookmarkStart w:id="4" w:name="_Toc477517298"/>
      <w:bookmarkStart w:id="5" w:name="_Toc477517430"/>
      <w:bookmarkStart w:id="6" w:name="_Toc477517245"/>
      <w:bookmarkStart w:id="7" w:name="_Toc476562326"/>
      <w:r w:rsidRPr="00262F37">
        <w:rPr>
          <w:rFonts w:ascii="仿宋_GB2312" w:eastAsia="仿宋_GB2312" w:hint="eastAsia"/>
          <w:b/>
          <w:kern w:val="0"/>
          <w:sz w:val="32"/>
          <w:szCs w:val="32"/>
        </w:rPr>
        <w:t>一、项目概况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1.</w:t>
      </w:r>
      <w:r w:rsidRPr="00262F37">
        <w:rPr>
          <w:rFonts w:ascii="仿宋_GB2312" w:eastAsia="仿宋_GB2312" w:hint="eastAsia"/>
          <w:sz w:val="32"/>
          <w:szCs w:val="32"/>
        </w:rPr>
        <w:t>项目名称：国药动保九龙基地北门门禁、车辆识别及消毒工程项目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2.</w:t>
      </w:r>
      <w:r w:rsidRPr="00262F37">
        <w:rPr>
          <w:rFonts w:ascii="仿宋_GB2312" w:eastAsia="仿宋_GB2312" w:hint="eastAsia"/>
          <w:sz w:val="32"/>
          <w:szCs w:val="32"/>
        </w:rPr>
        <w:t>工程地点：国药动保九龙基地（神墩三路</w:t>
      </w:r>
      <w:r w:rsidRPr="00262F37">
        <w:rPr>
          <w:rFonts w:ascii="仿宋_GB2312" w:eastAsia="仿宋_GB2312" w:hint="eastAsia"/>
          <w:sz w:val="32"/>
          <w:szCs w:val="32"/>
        </w:rPr>
        <w:t>299</w:t>
      </w:r>
      <w:r w:rsidRPr="00262F37">
        <w:rPr>
          <w:rFonts w:ascii="仿宋_GB2312" w:eastAsia="仿宋_GB2312" w:hint="eastAsia"/>
          <w:sz w:val="32"/>
          <w:szCs w:val="32"/>
        </w:rPr>
        <w:t>号）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3.</w:t>
      </w:r>
      <w:r w:rsidRPr="00262F37">
        <w:rPr>
          <w:rFonts w:ascii="仿宋_GB2312" w:eastAsia="仿宋_GB2312" w:hint="eastAsia"/>
          <w:sz w:val="32"/>
          <w:szCs w:val="32"/>
        </w:rPr>
        <w:t>工程内容：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人员通道：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a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、通道尺寸：宽度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1250</w:t>
      </w:r>
      <w:r w:rsidR="00262F37" w:rsidRPr="00262F37">
        <w:rPr>
          <w:rFonts w:ascii="仿宋_GB2312" w:eastAsia="仿宋_GB2312" w:hAnsi="仿宋" w:cs="仿宋" w:hint="eastAsia"/>
          <w:sz w:val="32"/>
          <w:szCs w:val="32"/>
        </w:rPr>
        <w:t>mm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以上，高度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1500</w:t>
      </w:r>
      <w:r w:rsidR="00262F37" w:rsidRPr="00262F37">
        <w:rPr>
          <w:rFonts w:ascii="仿宋_GB2312" w:eastAsia="仿宋_GB2312" w:hAnsi="仿宋" w:cs="仿宋" w:hint="eastAsia"/>
          <w:sz w:val="32"/>
          <w:szCs w:val="32"/>
        </w:rPr>
        <w:t>mm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以上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b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、开门控制方式：刷卡、遥控器、按钮开关（安装在门卫室内）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c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、关门控制方式：自动，无人员进出时即刻自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动关门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d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、人员通道闸门内侧加装鞋底消毒垫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e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、刷卡系统连通并入公司现有门禁系统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员工车辆通道：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a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一道闸门同时可控制进出车辆（利旧），进出车辆识别摄像头为全方位识别。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b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道闸门智能管理中心移动道南门大门门卫室（自动登记）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c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道闸内侧加装全自动消毒洗轮机：需配备收集、沉淀、加药及水、自动排泥系统；充分考虑快速清洗、节能用水、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360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°覆盖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d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全自动消毒洗轮机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控制方式：自动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/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手动，进入车辆</w:t>
      </w:r>
      <w:r w:rsidRPr="00262F37">
        <w:rPr>
          <w:rFonts w:ascii="仿宋_GB2312" w:eastAsia="仿宋_GB2312" w:hAnsi="仿宋" w:cs="仿宋" w:hint="eastAsia"/>
          <w:sz w:val="32"/>
          <w:szCs w:val="32"/>
        </w:rPr>
        <w:lastRenderedPageBreak/>
        <w:t>消毒，出去车辆不用消毒；建议尺寸：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3700</w:t>
      </w:r>
      <w:r w:rsidR="00262F37" w:rsidRPr="00262F37">
        <w:rPr>
          <w:rFonts w:ascii="仿宋_GB2312" w:eastAsia="仿宋_GB2312" w:hAnsi="仿宋" w:cs="仿宋" w:hint="eastAsia"/>
          <w:sz w:val="32"/>
          <w:szCs w:val="32"/>
        </w:rPr>
        <w:t>mm×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2300</w:t>
      </w:r>
      <w:r w:rsidR="00262F37" w:rsidRPr="00262F37">
        <w:rPr>
          <w:rFonts w:ascii="仿宋_GB2312" w:eastAsia="仿宋_GB2312" w:hAnsi="仿宋" w:cs="仿宋" w:hint="eastAsia"/>
          <w:sz w:val="32"/>
          <w:szCs w:val="32"/>
        </w:rPr>
        <w:t>mm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e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道闸门和全自动消毒洗轮机之间安装减速带</w:t>
      </w:r>
    </w:p>
    <w:p w:rsidR="00000000" w:rsidRPr="00262F37" w:rsidRDefault="00916108" w:rsidP="00262F37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262F37">
        <w:rPr>
          <w:rFonts w:ascii="仿宋_GB2312" w:eastAsia="仿宋_GB2312" w:hAnsi="仿宋" w:cs="仿宋" w:hint="eastAsia"/>
          <w:sz w:val="32"/>
          <w:szCs w:val="32"/>
        </w:rPr>
        <w:t>f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、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伸缩门工作日开</w:t>
      </w:r>
      <w:r w:rsidRPr="00262F37">
        <w:rPr>
          <w:rFonts w:ascii="仿宋_GB2312" w:eastAsia="仿宋_GB2312" w:hAnsi="仿宋" w:cs="仿宋" w:hint="eastAsia"/>
          <w:sz w:val="32"/>
          <w:szCs w:val="32"/>
        </w:rPr>
        <w:t>启状态，非工作日夜晚关闭状态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注：</w:t>
      </w:r>
      <w:r w:rsidRPr="00262F37">
        <w:rPr>
          <w:rFonts w:ascii="仿宋_GB2312" w:eastAsia="仿宋_GB2312" w:hint="eastAsia"/>
          <w:sz w:val="32"/>
          <w:szCs w:val="32"/>
        </w:rPr>
        <w:t>具体内容详见国药动保九龙基地北门门禁、车辆识别及消毒工程项目工程量清单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/>
          <w:bCs/>
          <w:kern w:val="0"/>
          <w:sz w:val="32"/>
          <w:szCs w:val="32"/>
        </w:rPr>
        <w:t>二、报价人资格要求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8" w:name="_Toc387317965"/>
      <w:bookmarkStart w:id="9" w:name="_Toc477517300"/>
      <w:bookmarkStart w:id="10" w:name="_Toc451936182"/>
      <w:bookmarkStart w:id="11" w:name="_Toc476562328"/>
      <w:bookmarkStart w:id="12" w:name="_Toc477517432"/>
      <w:bookmarkStart w:id="13" w:name="_Toc477517247"/>
      <w:bookmarkStart w:id="14" w:name="_Toc476562186"/>
      <w:bookmarkStart w:id="15" w:name="_Toc477517338"/>
      <w:r w:rsidRPr="00262F37">
        <w:rPr>
          <w:rFonts w:ascii="仿宋_GB2312" w:eastAsia="仿宋_GB2312" w:hint="eastAsia"/>
          <w:sz w:val="32"/>
          <w:szCs w:val="32"/>
        </w:rPr>
        <w:t>1.</w:t>
      </w:r>
      <w:r w:rsidRPr="00262F37">
        <w:rPr>
          <w:rFonts w:ascii="仿宋_GB2312" w:eastAsia="仿宋_GB2312" w:hint="eastAsia"/>
          <w:sz w:val="32"/>
          <w:szCs w:val="32"/>
        </w:rPr>
        <w:t>报价人是中华人民共和国具有独立法人资格的企业，并合法续存，提供营业执照；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2.</w:t>
      </w:r>
      <w:r w:rsidR="00262F37">
        <w:rPr>
          <w:rFonts w:ascii="仿宋_GB2312" w:eastAsia="仿宋_GB2312" w:hint="eastAsia"/>
          <w:sz w:val="32"/>
          <w:szCs w:val="32"/>
        </w:rPr>
        <w:t>服务商须具有完成招标内容所需的施工资质、人员及装备。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:rsidR="00000000" w:rsidRPr="00262F37" w:rsidRDefault="00916108" w:rsidP="00262F37">
      <w:pPr>
        <w:widowControl/>
        <w:spacing w:line="360" w:lineRule="auto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/>
          <w:bCs/>
          <w:kern w:val="0"/>
          <w:sz w:val="32"/>
          <w:szCs w:val="32"/>
        </w:rPr>
        <w:t>三、投标文件要求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62F37">
        <w:rPr>
          <w:rFonts w:ascii="仿宋_GB2312" w:eastAsia="仿宋_GB2312"/>
          <w:bCs/>
          <w:kern w:val="0"/>
          <w:sz w:val="32"/>
          <w:szCs w:val="32"/>
        </w:rPr>
        <w:t>投标文件由</w:t>
      </w:r>
      <w:r w:rsidRPr="00262F37">
        <w:rPr>
          <w:rFonts w:ascii="仿宋_GB2312" w:eastAsia="仿宋_GB2312"/>
          <w:bCs/>
          <w:kern w:val="0"/>
          <w:sz w:val="32"/>
          <w:szCs w:val="32"/>
        </w:rPr>
        <w:t>2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个文件组成：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1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企业资质文件</w:t>
      </w:r>
    </w:p>
    <w:p w:rsidR="00000000" w:rsidRPr="00262F37" w:rsidRDefault="00916108" w:rsidP="00262F37">
      <w:pPr>
        <w:pStyle w:val="aa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int="eastAsia"/>
          <w:bCs/>
          <w:sz w:val="32"/>
          <w:szCs w:val="32"/>
        </w:rPr>
      </w:pPr>
      <w:r w:rsidRPr="00262F37">
        <w:rPr>
          <w:rFonts w:ascii="仿宋_GB2312" w:eastAsia="仿宋_GB2312" w:hint="eastAsia"/>
          <w:bCs/>
          <w:sz w:val="32"/>
          <w:szCs w:val="32"/>
        </w:rPr>
        <w:t>按第二章要求提供满足招标要求的企业资质文件，投标人需准备公司营业执照（副本）、行业许可证（若有）、企业资质信息及授权书（若有）、业绩、法人委托书、代理人身份证进行报名。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2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262F37">
        <w:rPr>
          <w:rFonts w:ascii="仿宋_GB2312" w:eastAsia="仿宋_GB2312"/>
          <w:bCs/>
          <w:kern w:val="0"/>
          <w:sz w:val="32"/>
          <w:szCs w:val="32"/>
        </w:rPr>
        <w:t>报价文件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参考</w:t>
      </w:r>
      <w:r w:rsidRPr="00262F37">
        <w:rPr>
          <w:rFonts w:ascii="仿宋_GB2312" w:eastAsia="仿宋_GB2312"/>
          <w:bCs/>
          <w:kern w:val="0"/>
          <w:sz w:val="32"/>
          <w:szCs w:val="32"/>
        </w:rPr>
        <w:t>招标人提供的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工程量</w:t>
      </w:r>
      <w:r w:rsidRPr="00262F37">
        <w:rPr>
          <w:rFonts w:ascii="仿宋_GB2312" w:eastAsia="仿宋_GB2312"/>
          <w:bCs/>
          <w:kern w:val="0"/>
          <w:sz w:val="32"/>
          <w:szCs w:val="32"/>
        </w:rPr>
        <w:t>清单报价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。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3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其他</w:t>
      </w:r>
      <w:r w:rsidRPr="00262F37">
        <w:rPr>
          <w:rFonts w:ascii="仿宋_GB2312" w:eastAsia="仿宋_GB2312"/>
          <w:bCs/>
          <w:kern w:val="0"/>
          <w:sz w:val="32"/>
          <w:szCs w:val="32"/>
        </w:rPr>
        <w:t>要求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：</w:t>
      </w:r>
    </w:p>
    <w:p w:rsidR="00000000" w:rsidRPr="00262F37" w:rsidRDefault="00916108" w:rsidP="00262F37">
      <w:pPr>
        <w:widowControl/>
        <w:spacing w:line="360" w:lineRule="auto"/>
        <w:ind w:firstLineChars="200" w:firstLine="640"/>
        <w:rPr>
          <w:rFonts w:ascii="仿宋_GB2312" w:eastAsia="仿宋_GB2312" w:hint="eastAsia"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投标书需准备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3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t>份，一正二副，投标文件需密封完整。所有投标方制作标书中必须加入反商业贿赂承诺书，否则视</w:t>
      </w:r>
      <w:r w:rsidRPr="00262F37"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为无效标书。投标书内需附有公司资质和企业代理授权书等综合资质、业绩、商务报价。</w:t>
      </w:r>
    </w:p>
    <w:p w:rsidR="00000000" w:rsidRPr="00262F37" w:rsidRDefault="00262F37" w:rsidP="00262F37">
      <w:pPr>
        <w:widowControl/>
        <w:spacing w:line="360" w:lineRule="auto"/>
        <w:ind w:firstLineChars="200" w:firstLine="643"/>
        <w:rPr>
          <w:rFonts w:ascii="仿宋_GB2312" w:eastAsia="仿宋_GB2312" w:hint="eastAsia"/>
          <w:b/>
          <w:bCs/>
          <w:kern w:val="0"/>
          <w:sz w:val="32"/>
          <w:szCs w:val="32"/>
        </w:rPr>
      </w:pPr>
      <w:r w:rsidRPr="00262F37">
        <w:rPr>
          <w:rFonts w:ascii="仿宋_GB2312" w:eastAsia="仿宋_GB2312" w:hint="eastAsia"/>
          <w:b/>
          <w:bCs/>
          <w:kern w:val="0"/>
          <w:sz w:val="32"/>
          <w:szCs w:val="32"/>
        </w:rPr>
        <w:t>四</w:t>
      </w:r>
      <w:r w:rsidR="00916108" w:rsidRPr="00262F37">
        <w:rPr>
          <w:rFonts w:ascii="仿宋_GB2312" w:eastAsia="仿宋_GB2312" w:hint="eastAsia"/>
          <w:b/>
          <w:bCs/>
          <w:kern w:val="0"/>
          <w:sz w:val="32"/>
          <w:szCs w:val="32"/>
        </w:rPr>
        <w:t>、其他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62F37">
        <w:rPr>
          <w:rFonts w:ascii="仿宋_GB2312" w:eastAsia="仿宋_GB2312" w:hint="eastAsia"/>
          <w:sz w:val="32"/>
          <w:szCs w:val="32"/>
        </w:rPr>
        <w:t>1.</w:t>
      </w:r>
      <w:r w:rsidRPr="00262F37">
        <w:rPr>
          <w:rFonts w:ascii="仿宋_GB2312" w:eastAsia="仿宋_GB2312" w:hint="eastAsia"/>
          <w:sz w:val="32"/>
          <w:szCs w:val="32"/>
        </w:rPr>
        <w:t>投标报价为完</w:t>
      </w:r>
      <w:bookmarkStart w:id="16" w:name="_GoBack"/>
      <w:bookmarkEnd w:id="16"/>
      <w:r w:rsidRPr="00262F37">
        <w:rPr>
          <w:rFonts w:ascii="仿宋_GB2312" w:eastAsia="仿宋_GB2312" w:hint="eastAsia"/>
          <w:sz w:val="32"/>
          <w:szCs w:val="32"/>
        </w:rPr>
        <w:t>成该项目的全部费用，原则上签订固定总价合同。请投标单位自行联系勘查现场后编制投标文件，对清单及做法有疑问的及时以书面形式咨询建设单位联系人，建设单位会根据具体问题进行单独回复或召开答疑会；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62F37">
        <w:rPr>
          <w:rFonts w:ascii="仿宋_GB2312" w:eastAsia="仿宋_GB2312"/>
          <w:sz w:val="32"/>
          <w:szCs w:val="32"/>
        </w:rPr>
        <w:t>2</w:t>
      </w:r>
      <w:r w:rsidRPr="00262F37">
        <w:rPr>
          <w:rFonts w:ascii="仿宋_GB2312" w:eastAsia="仿宋_GB2312" w:hint="eastAsia"/>
          <w:sz w:val="32"/>
          <w:szCs w:val="32"/>
        </w:rPr>
        <w:t>.</w:t>
      </w:r>
      <w:r w:rsidRPr="00262F37">
        <w:rPr>
          <w:rFonts w:ascii="仿宋_GB2312" w:eastAsia="仿宋_GB2312" w:hint="eastAsia"/>
          <w:sz w:val="32"/>
          <w:szCs w:val="32"/>
        </w:rPr>
        <w:t>以上如有变更，招标人将会书面通知所有领取询价文件的潜在服务商。</w:t>
      </w:r>
    </w:p>
    <w:p w:rsidR="00000000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62F37">
        <w:rPr>
          <w:rFonts w:ascii="仿宋_GB2312" w:eastAsia="仿宋_GB2312"/>
          <w:sz w:val="32"/>
          <w:szCs w:val="32"/>
        </w:rPr>
        <w:t>3.</w:t>
      </w:r>
      <w:r w:rsidRPr="00262F37">
        <w:rPr>
          <w:rFonts w:ascii="仿宋_GB2312" w:eastAsia="仿宋_GB2312"/>
          <w:sz w:val="32"/>
          <w:szCs w:val="32"/>
        </w:rPr>
        <w:t>招标文件索取及现场踏勘招标单位</w:t>
      </w:r>
      <w:r w:rsidRPr="00262F37">
        <w:rPr>
          <w:rFonts w:ascii="仿宋_GB2312" w:eastAsia="仿宋_GB2312" w:hint="eastAsia"/>
          <w:sz w:val="32"/>
          <w:szCs w:val="32"/>
        </w:rPr>
        <w:t>联系人：</w:t>
      </w:r>
      <w:r w:rsidRPr="00262F37">
        <w:rPr>
          <w:rFonts w:ascii="仿宋_GB2312" w:eastAsia="仿宋_GB2312" w:hint="eastAsia"/>
          <w:sz w:val="32"/>
          <w:szCs w:val="32"/>
        </w:rPr>
        <w:t xml:space="preserve"> </w:t>
      </w:r>
    </w:p>
    <w:p w:rsidR="00916108" w:rsidRPr="00262F37" w:rsidRDefault="00916108" w:rsidP="00262F37">
      <w:pPr>
        <w:widowControl/>
        <w:tabs>
          <w:tab w:val="left" w:pos="363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62F37">
        <w:rPr>
          <w:rFonts w:ascii="仿宋_GB2312" w:eastAsia="仿宋_GB2312" w:hint="eastAsia"/>
          <w:sz w:val="32"/>
          <w:szCs w:val="32"/>
          <w:u w:val="single"/>
        </w:rPr>
        <w:t>杨国峰</w:t>
      </w:r>
      <w:r w:rsidRPr="00262F37">
        <w:rPr>
          <w:rFonts w:ascii="仿宋_GB2312" w:eastAsia="仿宋_GB2312" w:hint="eastAsia"/>
          <w:sz w:val="32"/>
          <w:szCs w:val="32"/>
        </w:rPr>
        <w:t xml:space="preserve">    </w:t>
      </w:r>
      <w:r w:rsidRPr="00262F37">
        <w:rPr>
          <w:rFonts w:ascii="仿宋_GB2312" w:eastAsia="仿宋_GB2312" w:hint="eastAsia"/>
          <w:sz w:val="32"/>
          <w:szCs w:val="32"/>
        </w:rPr>
        <w:t>联系电话：</w:t>
      </w:r>
      <w:r w:rsidRPr="00262F37">
        <w:rPr>
          <w:rFonts w:ascii="仿宋_GB2312" w:eastAsia="仿宋_GB2312" w:hint="eastAsia"/>
          <w:sz w:val="32"/>
          <w:szCs w:val="32"/>
          <w:u w:val="single"/>
        </w:rPr>
        <w:t>15327205922</w:t>
      </w:r>
    </w:p>
    <w:sectPr w:rsidR="00916108" w:rsidRPr="00262F37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08" w:rsidRDefault="00916108">
      <w:r>
        <w:separator/>
      </w:r>
    </w:p>
  </w:endnote>
  <w:endnote w:type="continuationSeparator" w:id="0">
    <w:p w:rsidR="00916108" w:rsidRDefault="0091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6108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805C5F">
      <w:rPr>
        <w:rStyle w:val="ac"/>
        <w:noProof/>
      </w:rPr>
      <w:t>2</w:t>
    </w:r>
    <w:r>
      <w:fldChar w:fldCharType="end"/>
    </w:r>
  </w:p>
  <w:p w:rsidR="00000000" w:rsidRDefault="00916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08" w:rsidRDefault="00916108">
      <w:r>
        <w:separator/>
      </w:r>
    </w:p>
  </w:footnote>
  <w:footnote w:type="continuationSeparator" w:id="0">
    <w:p w:rsidR="00916108" w:rsidRDefault="0091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ZmVkYTM1ZWM3ZjBkMWQ3YWFlNzg5MzIwZjhlZjcifQ=="/>
  </w:docVars>
  <w:rsids>
    <w:rsidRoot w:val="00172A27"/>
    <w:rsid w:val="00000180"/>
    <w:rsid w:val="000024A6"/>
    <w:rsid w:val="00002C6C"/>
    <w:rsid w:val="00003C13"/>
    <w:rsid w:val="00014E44"/>
    <w:rsid w:val="0001676C"/>
    <w:rsid w:val="00017783"/>
    <w:rsid w:val="00017CCA"/>
    <w:rsid w:val="000202CF"/>
    <w:rsid w:val="00021863"/>
    <w:rsid w:val="00024411"/>
    <w:rsid w:val="00024516"/>
    <w:rsid w:val="00026CEB"/>
    <w:rsid w:val="0003134F"/>
    <w:rsid w:val="00031384"/>
    <w:rsid w:val="00034652"/>
    <w:rsid w:val="00050261"/>
    <w:rsid w:val="00051C33"/>
    <w:rsid w:val="00053649"/>
    <w:rsid w:val="00061E14"/>
    <w:rsid w:val="00061EE8"/>
    <w:rsid w:val="0006398E"/>
    <w:rsid w:val="00073D8E"/>
    <w:rsid w:val="00074496"/>
    <w:rsid w:val="00075007"/>
    <w:rsid w:val="00076014"/>
    <w:rsid w:val="00087771"/>
    <w:rsid w:val="00090B80"/>
    <w:rsid w:val="000960E9"/>
    <w:rsid w:val="00096B8B"/>
    <w:rsid w:val="000A32DF"/>
    <w:rsid w:val="000A532A"/>
    <w:rsid w:val="000B1C28"/>
    <w:rsid w:val="000B3C07"/>
    <w:rsid w:val="000B4BDC"/>
    <w:rsid w:val="000C23D2"/>
    <w:rsid w:val="000C38C8"/>
    <w:rsid w:val="000C406B"/>
    <w:rsid w:val="000C5266"/>
    <w:rsid w:val="000C6DE4"/>
    <w:rsid w:val="000C73CB"/>
    <w:rsid w:val="000C7EA7"/>
    <w:rsid w:val="000D2FB0"/>
    <w:rsid w:val="000D313E"/>
    <w:rsid w:val="000D602B"/>
    <w:rsid w:val="000D609F"/>
    <w:rsid w:val="000E2D01"/>
    <w:rsid w:val="000E3365"/>
    <w:rsid w:val="000E5472"/>
    <w:rsid w:val="000F08C1"/>
    <w:rsid w:val="000F26F5"/>
    <w:rsid w:val="00104323"/>
    <w:rsid w:val="00107429"/>
    <w:rsid w:val="0010792A"/>
    <w:rsid w:val="00116FA5"/>
    <w:rsid w:val="00117EEC"/>
    <w:rsid w:val="00124F8A"/>
    <w:rsid w:val="00125FA6"/>
    <w:rsid w:val="00126A45"/>
    <w:rsid w:val="001271EF"/>
    <w:rsid w:val="001315DF"/>
    <w:rsid w:val="00141913"/>
    <w:rsid w:val="0014305E"/>
    <w:rsid w:val="00143663"/>
    <w:rsid w:val="00143DF2"/>
    <w:rsid w:val="0014542E"/>
    <w:rsid w:val="00152FA5"/>
    <w:rsid w:val="0015325B"/>
    <w:rsid w:val="001541CF"/>
    <w:rsid w:val="00154891"/>
    <w:rsid w:val="00160DA2"/>
    <w:rsid w:val="001628ED"/>
    <w:rsid w:val="001669B9"/>
    <w:rsid w:val="00166D0E"/>
    <w:rsid w:val="0017089B"/>
    <w:rsid w:val="001709AA"/>
    <w:rsid w:val="0017457D"/>
    <w:rsid w:val="00176159"/>
    <w:rsid w:val="00184081"/>
    <w:rsid w:val="00184C5A"/>
    <w:rsid w:val="00187BCA"/>
    <w:rsid w:val="00187CD0"/>
    <w:rsid w:val="001917BC"/>
    <w:rsid w:val="00192A3B"/>
    <w:rsid w:val="00193D03"/>
    <w:rsid w:val="001A037C"/>
    <w:rsid w:val="001A1BB1"/>
    <w:rsid w:val="001A3283"/>
    <w:rsid w:val="001A37A3"/>
    <w:rsid w:val="001A38B2"/>
    <w:rsid w:val="001A493E"/>
    <w:rsid w:val="001A6DBF"/>
    <w:rsid w:val="001A7F44"/>
    <w:rsid w:val="001B64A7"/>
    <w:rsid w:val="001C1281"/>
    <w:rsid w:val="001C3B07"/>
    <w:rsid w:val="001C4552"/>
    <w:rsid w:val="001D2F99"/>
    <w:rsid w:val="001D4813"/>
    <w:rsid w:val="001D6898"/>
    <w:rsid w:val="001D772C"/>
    <w:rsid w:val="001E256C"/>
    <w:rsid w:val="001E286C"/>
    <w:rsid w:val="001E34F1"/>
    <w:rsid w:val="001E3D32"/>
    <w:rsid w:val="001E46BE"/>
    <w:rsid w:val="001E57A5"/>
    <w:rsid w:val="001E5BDC"/>
    <w:rsid w:val="001E662B"/>
    <w:rsid w:val="001F2120"/>
    <w:rsid w:val="001F29D6"/>
    <w:rsid w:val="001F5DF5"/>
    <w:rsid w:val="001F613E"/>
    <w:rsid w:val="001F6416"/>
    <w:rsid w:val="001F6D2C"/>
    <w:rsid w:val="00201B93"/>
    <w:rsid w:val="00203939"/>
    <w:rsid w:val="002047F0"/>
    <w:rsid w:val="00205434"/>
    <w:rsid w:val="00206148"/>
    <w:rsid w:val="00210F20"/>
    <w:rsid w:val="002116AD"/>
    <w:rsid w:val="00211B19"/>
    <w:rsid w:val="002157E1"/>
    <w:rsid w:val="00216200"/>
    <w:rsid w:val="002217E0"/>
    <w:rsid w:val="00222BD1"/>
    <w:rsid w:val="0023119F"/>
    <w:rsid w:val="00236035"/>
    <w:rsid w:val="00241E0C"/>
    <w:rsid w:val="002427DC"/>
    <w:rsid w:val="0024364C"/>
    <w:rsid w:val="00243866"/>
    <w:rsid w:val="00254867"/>
    <w:rsid w:val="00254D69"/>
    <w:rsid w:val="00261F02"/>
    <w:rsid w:val="00262D31"/>
    <w:rsid w:val="00262F37"/>
    <w:rsid w:val="00266777"/>
    <w:rsid w:val="00267D60"/>
    <w:rsid w:val="002709E4"/>
    <w:rsid w:val="00275845"/>
    <w:rsid w:val="00275AF2"/>
    <w:rsid w:val="00277065"/>
    <w:rsid w:val="00280DF1"/>
    <w:rsid w:val="00282443"/>
    <w:rsid w:val="002842CD"/>
    <w:rsid w:val="00284B5E"/>
    <w:rsid w:val="00287BB4"/>
    <w:rsid w:val="002900FE"/>
    <w:rsid w:val="00292078"/>
    <w:rsid w:val="00293E20"/>
    <w:rsid w:val="00295791"/>
    <w:rsid w:val="00296132"/>
    <w:rsid w:val="002A0F7E"/>
    <w:rsid w:val="002A361E"/>
    <w:rsid w:val="002A7C06"/>
    <w:rsid w:val="002B59C0"/>
    <w:rsid w:val="002C141E"/>
    <w:rsid w:val="002C2F02"/>
    <w:rsid w:val="002C38D3"/>
    <w:rsid w:val="002D0905"/>
    <w:rsid w:val="002E0987"/>
    <w:rsid w:val="002E6262"/>
    <w:rsid w:val="002F184E"/>
    <w:rsid w:val="002F1E33"/>
    <w:rsid w:val="002F43FA"/>
    <w:rsid w:val="002F52E7"/>
    <w:rsid w:val="002F5C18"/>
    <w:rsid w:val="002F6502"/>
    <w:rsid w:val="0030083D"/>
    <w:rsid w:val="00300BE4"/>
    <w:rsid w:val="00301435"/>
    <w:rsid w:val="003014A1"/>
    <w:rsid w:val="00302D36"/>
    <w:rsid w:val="00314795"/>
    <w:rsid w:val="00320B5D"/>
    <w:rsid w:val="00321653"/>
    <w:rsid w:val="00324937"/>
    <w:rsid w:val="003330BA"/>
    <w:rsid w:val="003346B3"/>
    <w:rsid w:val="003347B0"/>
    <w:rsid w:val="00334FB6"/>
    <w:rsid w:val="00335041"/>
    <w:rsid w:val="00345AFF"/>
    <w:rsid w:val="0037040A"/>
    <w:rsid w:val="00381063"/>
    <w:rsid w:val="003831AF"/>
    <w:rsid w:val="00386773"/>
    <w:rsid w:val="003870AD"/>
    <w:rsid w:val="00387732"/>
    <w:rsid w:val="00392345"/>
    <w:rsid w:val="003933A5"/>
    <w:rsid w:val="003A2DF5"/>
    <w:rsid w:val="003A65E2"/>
    <w:rsid w:val="003B49E4"/>
    <w:rsid w:val="003C1A5E"/>
    <w:rsid w:val="003C2964"/>
    <w:rsid w:val="003C2FB9"/>
    <w:rsid w:val="003C392E"/>
    <w:rsid w:val="003C596D"/>
    <w:rsid w:val="003C5B28"/>
    <w:rsid w:val="003C77E0"/>
    <w:rsid w:val="003D01FC"/>
    <w:rsid w:val="003D623D"/>
    <w:rsid w:val="003D7E81"/>
    <w:rsid w:val="003E136C"/>
    <w:rsid w:val="003E2A9E"/>
    <w:rsid w:val="003E3201"/>
    <w:rsid w:val="003E65B7"/>
    <w:rsid w:val="003F0A78"/>
    <w:rsid w:val="003F2B71"/>
    <w:rsid w:val="003F2EDF"/>
    <w:rsid w:val="003F4F63"/>
    <w:rsid w:val="003F5E71"/>
    <w:rsid w:val="003F6768"/>
    <w:rsid w:val="003F6F18"/>
    <w:rsid w:val="0040023E"/>
    <w:rsid w:val="00402CBE"/>
    <w:rsid w:val="004052FE"/>
    <w:rsid w:val="00410B61"/>
    <w:rsid w:val="00410D11"/>
    <w:rsid w:val="00411BC0"/>
    <w:rsid w:val="004135A9"/>
    <w:rsid w:val="00414095"/>
    <w:rsid w:val="0041507E"/>
    <w:rsid w:val="00422290"/>
    <w:rsid w:val="00422422"/>
    <w:rsid w:val="00424037"/>
    <w:rsid w:val="00430D02"/>
    <w:rsid w:val="00430D7D"/>
    <w:rsid w:val="0043564E"/>
    <w:rsid w:val="004400B3"/>
    <w:rsid w:val="004400E4"/>
    <w:rsid w:val="0044032F"/>
    <w:rsid w:val="00441AE4"/>
    <w:rsid w:val="004456FC"/>
    <w:rsid w:val="00445B8F"/>
    <w:rsid w:val="00447D43"/>
    <w:rsid w:val="00450BBC"/>
    <w:rsid w:val="00455F08"/>
    <w:rsid w:val="00461F1A"/>
    <w:rsid w:val="00463355"/>
    <w:rsid w:val="0046542E"/>
    <w:rsid w:val="00465E64"/>
    <w:rsid w:val="0047086F"/>
    <w:rsid w:val="00472D4F"/>
    <w:rsid w:val="004774DB"/>
    <w:rsid w:val="004857A7"/>
    <w:rsid w:val="00486A47"/>
    <w:rsid w:val="00490650"/>
    <w:rsid w:val="00490CCE"/>
    <w:rsid w:val="00492D5D"/>
    <w:rsid w:val="00496C94"/>
    <w:rsid w:val="004A16EA"/>
    <w:rsid w:val="004A2D33"/>
    <w:rsid w:val="004A35D3"/>
    <w:rsid w:val="004A7980"/>
    <w:rsid w:val="004A7C37"/>
    <w:rsid w:val="004B0A7E"/>
    <w:rsid w:val="004B5FD6"/>
    <w:rsid w:val="004C1E0F"/>
    <w:rsid w:val="004C63E1"/>
    <w:rsid w:val="004D0767"/>
    <w:rsid w:val="004D1D4E"/>
    <w:rsid w:val="004D22D9"/>
    <w:rsid w:val="004D27CA"/>
    <w:rsid w:val="004D35C4"/>
    <w:rsid w:val="004D4F80"/>
    <w:rsid w:val="004E0922"/>
    <w:rsid w:val="004E1F24"/>
    <w:rsid w:val="004E2896"/>
    <w:rsid w:val="004E28DC"/>
    <w:rsid w:val="004E4701"/>
    <w:rsid w:val="004F070D"/>
    <w:rsid w:val="004F083B"/>
    <w:rsid w:val="004F1395"/>
    <w:rsid w:val="004F5F41"/>
    <w:rsid w:val="004F6D11"/>
    <w:rsid w:val="004F7DDD"/>
    <w:rsid w:val="00502D94"/>
    <w:rsid w:val="005072D5"/>
    <w:rsid w:val="00511866"/>
    <w:rsid w:val="00511DE3"/>
    <w:rsid w:val="0051374C"/>
    <w:rsid w:val="00517A3A"/>
    <w:rsid w:val="005231A6"/>
    <w:rsid w:val="0052671E"/>
    <w:rsid w:val="005275A0"/>
    <w:rsid w:val="005301BC"/>
    <w:rsid w:val="00534307"/>
    <w:rsid w:val="00535B04"/>
    <w:rsid w:val="0053712F"/>
    <w:rsid w:val="00541F36"/>
    <w:rsid w:val="00542D38"/>
    <w:rsid w:val="00542E04"/>
    <w:rsid w:val="00544E2D"/>
    <w:rsid w:val="00551AFE"/>
    <w:rsid w:val="005540F0"/>
    <w:rsid w:val="005607E4"/>
    <w:rsid w:val="005609AC"/>
    <w:rsid w:val="0056199F"/>
    <w:rsid w:val="00561BFF"/>
    <w:rsid w:val="005629E6"/>
    <w:rsid w:val="0056367B"/>
    <w:rsid w:val="00566280"/>
    <w:rsid w:val="00571304"/>
    <w:rsid w:val="00574660"/>
    <w:rsid w:val="005746E5"/>
    <w:rsid w:val="00575AC9"/>
    <w:rsid w:val="00575D20"/>
    <w:rsid w:val="00577A01"/>
    <w:rsid w:val="00580C66"/>
    <w:rsid w:val="00582C15"/>
    <w:rsid w:val="00583A06"/>
    <w:rsid w:val="00586D20"/>
    <w:rsid w:val="00590F47"/>
    <w:rsid w:val="00591529"/>
    <w:rsid w:val="00591CE6"/>
    <w:rsid w:val="00591DB5"/>
    <w:rsid w:val="00593DE6"/>
    <w:rsid w:val="00596566"/>
    <w:rsid w:val="00596742"/>
    <w:rsid w:val="0059681F"/>
    <w:rsid w:val="0059692F"/>
    <w:rsid w:val="00596E02"/>
    <w:rsid w:val="005A17BD"/>
    <w:rsid w:val="005A1B45"/>
    <w:rsid w:val="005A63D6"/>
    <w:rsid w:val="005B0809"/>
    <w:rsid w:val="005B46CD"/>
    <w:rsid w:val="005B6F44"/>
    <w:rsid w:val="005B71AC"/>
    <w:rsid w:val="005C024A"/>
    <w:rsid w:val="005C290F"/>
    <w:rsid w:val="005C2CD9"/>
    <w:rsid w:val="005C4276"/>
    <w:rsid w:val="005C7513"/>
    <w:rsid w:val="005D0B43"/>
    <w:rsid w:val="005D13B2"/>
    <w:rsid w:val="005D33DD"/>
    <w:rsid w:val="005D3C00"/>
    <w:rsid w:val="005D6DC5"/>
    <w:rsid w:val="005D7613"/>
    <w:rsid w:val="005E0267"/>
    <w:rsid w:val="005E04CE"/>
    <w:rsid w:val="005E0A66"/>
    <w:rsid w:val="005E2754"/>
    <w:rsid w:val="005E49C7"/>
    <w:rsid w:val="005E5684"/>
    <w:rsid w:val="005E7A65"/>
    <w:rsid w:val="005F0171"/>
    <w:rsid w:val="005F0A42"/>
    <w:rsid w:val="005F1540"/>
    <w:rsid w:val="005F297D"/>
    <w:rsid w:val="005F29B6"/>
    <w:rsid w:val="005F38EC"/>
    <w:rsid w:val="005F520F"/>
    <w:rsid w:val="005F7225"/>
    <w:rsid w:val="005F7A05"/>
    <w:rsid w:val="0060254E"/>
    <w:rsid w:val="00602BB7"/>
    <w:rsid w:val="00607E0D"/>
    <w:rsid w:val="006119BD"/>
    <w:rsid w:val="00613FC3"/>
    <w:rsid w:val="00614956"/>
    <w:rsid w:val="006167FB"/>
    <w:rsid w:val="00617C6F"/>
    <w:rsid w:val="006209BD"/>
    <w:rsid w:val="00626347"/>
    <w:rsid w:val="006301F1"/>
    <w:rsid w:val="006325EA"/>
    <w:rsid w:val="0063550C"/>
    <w:rsid w:val="00642184"/>
    <w:rsid w:val="00642F06"/>
    <w:rsid w:val="00645209"/>
    <w:rsid w:val="00645A38"/>
    <w:rsid w:val="006467ED"/>
    <w:rsid w:val="0065510B"/>
    <w:rsid w:val="006561B4"/>
    <w:rsid w:val="00660A4C"/>
    <w:rsid w:val="0066369E"/>
    <w:rsid w:val="00666BFC"/>
    <w:rsid w:val="006705CE"/>
    <w:rsid w:val="00673F03"/>
    <w:rsid w:val="00676449"/>
    <w:rsid w:val="00677116"/>
    <w:rsid w:val="00680DB7"/>
    <w:rsid w:val="0068191B"/>
    <w:rsid w:val="0068194F"/>
    <w:rsid w:val="00683D2D"/>
    <w:rsid w:val="00685BBA"/>
    <w:rsid w:val="00690D08"/>
    <w:rsid w:val="006912E2"/>
    <w:rsid w:val="00693166"/>
    <w:rsid w:val="006A3CF8"/>
    <w:rsid w:val="006A4AAE"/>
    <w:rsid w:val="006A5DE5"/>
    <w:rsid w:val="006A6B58"/>
    <w:rsid w:val="006B089D"/>
    <w:rsid w:val="006B2AA3"/>
    <w:rsid w:val="006B5734"/>
    <w:rsid w:val="006B6FFE"/>
    <w:rsid w:val="006B7A71"/>
    <w:rsid w:val="006C13DE"/>
    <w:rsid w:val="006C288B"/>
    <w:rsid w:val="006C2C9F"/>
    <w:rsid w:val="006D3549"/>
    <w:rsid w:val="006D41B7"/>
    <w:rsid w:val="006D7A56"/>
    <w:rsid w:val="006D7BA7"/>
    <w:rsid w:val="006E1C31"/>
    <w:rsid w:val="006E33C2"/>
    <w:rsid w:val="006E3F8D"/>
    <w:rsid w:val="006E69CF"/>
    <w:rsid w:val="006E7229"/>
    <w:rsid w:val="006F0744"/>
    <w:rsid w:val="006F71BF"/>
    <w:rsid w:val="00701089"/>
    <w:rsid w:val="007014C3"/>
    <w:rsid w:val="00705F29"/>
    <w:rsid w:val="00711B4E"/>
    <w:rsid w:val="00713FFF"/>
    <w:rsid w:val="00714659"/>
    <w:rsid w:val="00715B7A"/>
    <w:rsid w:val="00716D5E"/>
    <w:rsid w:val="00723ACA"/>
    <w:rsid w:val="0072464A"/>
    <w:rsid w:val="0073397C"/>
    <w:rsid w:val="007350C1"/>
    <w:rsid w:val="00740CBF"/>
    <w:rsid w:val="00741C93"/>
    <w:rsid w:val="00751E90"/>
    <w:rsid w:val="00753E3A"/>
    <w:rsid w:val="0075478C"/>
    <w:rsid w:val="00756E05"/>
    <w:rsid w:val="0076756E"/>
    <w:rsid w:val="00772E73"/>
    <w:rsid w:val="00774AD6"/>
    <w:rsid w:val="0077505E"/>
    <w:rsid w:val="00776639"/>
    <w:rsid w:val="00776C46"/>
    <w:rsid w:val="00781A80"/>
    <w:rsid w:val="00784A8F"/>
    <w:rsid w:val="007904BC"/>
    <w:rsid w:val="00793BBB"/>
    <w:rsid w:val="007A0DE2"/>
    <w:rsid w:val="007A3AB1"/>
    <w:rsid w:val="007A6DD2"/>
    <w:rsid w:val="007B1A71"/>
    <w:rsid w:val="007B3BD5"/>
    <w:rsid w:val="007B6464"/>
    <w:rsid w:val="007B6932"/>
    <w:rsid w:val="007B7DBD"/>
    <w:rsid w:val="007C0506"/>
    <w:rsid w:val="007C0A2E"/>
    <w:rsid w:val="007C156A"/>
    <w:rsid w:val="007C4D63"/>
    <w:rsid w:val="007C748D"/>
    <w:rsid w:val="007C7BA2"/>
    <w:rsid w:val="007D0828"/>
    <w:rsid w:val="007D1E24"/>
    <w:rsid w:val="007D4908"/>
    <w:rsid w:val="007D547B"/>
    <w:rsid w:val="007D5BC3"/>
    <w:rsid w:val="007D6A88"/>
    <w:rsid w:val="007D6F5E"/>
    <w:rsid w:val="007E46A7"/>
    <w:rsid w:val="007E48A0"/>
    <w:rsid w:val="007E4999"/>
    <w:rsid w:val="007E5304"/>
    <w:rsid w:val="007E63A9"/>
    <w:rsid w:val="007F09A3"/>
    <w:rsid w:val="007F13EC"/>
    <w:rsid w:val="007F4C7A"/>
    <w:rsid w:val="007F5213"/>
    <w:rsid w:val="007F6323"/>
    <w:rsid w:val="00801A29"/>
    <w:rsid w:val="00801D80"/>
    <w:rsid w:val="00803F4C"/>
    <w:rsid w:val="00804614"/>
    <w:rsid w:val="00805C5F"/>
    <w:rsid w:val="00812E01"/>
    <w:rsid w:val="00815E44"/>
    <w:rsid w:val="00817A59"/>
    <w:rsid w:val="00821C15"/>
    <w:rsid w:val="00821DBA"/>
    <w:rsid w:val="00825426"/>
    <w:rsid w:val="00826995"/>
    <w:rsid w:val="00831C2C"/>
    <w:rsid w:val="00832280"/>
    <w:rsid w:val="008322C0"/>
    <w:rsid w:val="00840081"/>
    <w:rsid w:val="00842AC8"/>
    <w:rsid w:val="00845472"/>
    <w:rsid w:val="0085074E"/>
    <w:rsid w:val="00852C08"/>
    <w:rsid w:val="00856B67"/>
    <w:rsid w:val="00856E63"/>
    <w:rsid w:val="00857D2C"/>
    <w:rsid w:val="00857E0C"/>
    <w:rsid w:val="008601B1"/>
    <w:rsid w:val="008616EC"/>
    <w:rsid w:val="00861FE7"/>
    <w:rsid w:val="00863CFE"/>
    <w:rsid w:val="0087280F"/>
    <w:rsid w:val="0087514F"/>
    <w:rsid w:val="008756AC"/>
    <w:rsid w:val="00876FA7"/>
    <w:rsid w:val="0088252B"/>
    <w:rsid w:val="008829BB"/>
    <w:rsid w:val="008835B5"/>
    <w:rsid w:val="00891555"/>
    <w:rsid w:val="00891FE3"/>
    <w:rsid w:val="00893E3C"/>
    <w:rsid w:val="0089643B"/>
    <w:rsid w:val="00897C93"/>
    <w:rsid w:val="008A11F8"/>
    <w:rsid w:val="008A36E8"/>
    <w:rsid w:val="008A4C3A"/>
    <w:rsid w:val="008B67B0"/>
    <w:rsid w:val="008B69AC"/>
    <w:rsid w:val="008B78FA"/>
    <w:rsid w:val="008C43A0"/>
    <w:rsid w:val="008C6D27"/>
    <w:rsid w:val="008C7165"/>
    <w:rsid w:val="008D3268"/>
    <w:rsid w:val="008D38DB"/>
    <w:rsid w:val="008D428B"/>
    <w:rsid w:val="008D6604"/>
    <w:rsid w:val="008D6BD8"/>
    <w:rsid w:val="008E2D7E"/>
    <w:rsid w:val="008E3774"/>
    <w:rsid w:val="008E7762"/>
    <w:rsid w:val="008F0D60"/>
    <w:rsid w:val="008F3101"/>
    <w:rsid w:val="008F518B"/>
    <w:rsid w:val="008F7575"/>
    <w:rsid w:val="00910F93"/>
    <w:rsid w:val="00911404"/>
    <w:rsid w:val="00912C83"/>
    <w:rsid w:val="009131E2"/>
    <w:rsid w:val="00915A8E"/>
    <w:rsid w:val="00915DD3"/>
    <w:rsid w:val="00916108"/>
    <w:rsid w:val="00916696"/>
    <w:rsid w:val="00921265"/>
    <w:rsid w:val="00922A95"/>
    <w:rsid w:val="00924035"/>
    <w:rsid w:val="00931A28"/>
    <w:rsid w:val="00932335"/>
    <w:rsid w:val="00932E39"/>
    <w:rsid w:val="00936314"/>
    <w:rsid w:val="009368E0"/>
    <w:rsid w:val="009436FE"/>
    <w:rsid w:val="0094756B"/>
    <w:rsid w:val="00952167"/>
    <w:rsid w:val="009532E6"/>
    <w:rsid w:val="00953588"/>
    <w:rsid w:val="00953C3D"/>
    <w:rsid w:val="00953D29"/>
    <w:rsid w:val="00954CC0"/>
    <w:rsid w:val="00954EC2"/>
    <w:rsid w:val="009558C4"/>
    <w:rsid w:val="00960430"/>
    <w:rsid w:val="0096067A"/>
    <w:rsid w:val="0096238D"/>
    <w:rsid w:val="0096578D"/>
    <w:rsid w:val="0096687A"/>
    <w:rsid w:val="00966DE5"/>
    <w:rsid w:val="00967392"/>
    <w:rsid w:val="00973FD9"/>
    <w:rsid w:val="00975396"/>
    <w:rsid w:val="009824E7"/>
    <w:rsid w:val="009871ED"/>
    <w:rsid w:val="00987B1D"/>
    <w:rsid w:val="00990A4B"/>
    <w:rsid w:val="00990B06"/>
    <w:rsid w:val="0099511F"/>
    <w:rsid w:val="009A0864"/>
    <w:rsid w:val="009A3EFF"/>
    <w:rsid w:val="009B1800"/>
    <w:rsid w:val="009C36E8"/>
    <w:rsid w:val="009C63D4"/>
    <w:rsid w:val="009D07B0"/>
    <w:rsid w:val="009D0815"/>
    <w:rsid w:val="009D202B"/>
    <w:rsid w:val="009D2285"/>
    <w:rsid w:val="009D315B"/>
    <w:rsid w:val="009D4D3C"/>
    <w:rsid w:val="009E14C2"/>
    <w:rsid w:val="009E1699"/>
    <w:rsid w:val="009E64B1"/>
    <w:rsid w:val="009E7BD9"/>
    <w:rsid w:val="009F0537"/>
    <w:rsid w:val="009F0EC9"/>
    <w:rsid w:val="009F433B"/>
    <w:rsid w:val="009F4E8C"/>
    <w:rsid w:val="009F60BA"/>
    <w:rsid w:val="00A0015E"/>
    <w:rsid w:val="00A003D0"/>
    <w:rsid w:val="00A008D7"/>
    <w:rsid w:val="00A017AB"/>
    <w:rsid w:val="00A02E09"/>
    <w:rsid w:val="00A05177"/>
    <w:rsid w:val="00A07934"/>
    <w:rsid w:val="00A10554"/>
    <w:rsid w:val="00A1182F"/>
    <w:rsid w:val="00A14868"/>
    <w:rsid w:val="00A150E0"/>
    <w:rsid w:val="00A1728E"/>
    <w:rsid w:val="00A2741A"/>
    <w:rsid w:val="00A30AC7"/>
    <w:rsid w:val="00A32502"/>
    <w:rsid w:val="00A34BAE"/>
    <w:rsid w:val="00A35662"/>
    <w:rsid w:val="00A4619D"/>
    <w:rsid w:val="00A50315"/>
    <w:rsid w:val="00A5069D"/>
    <w:rsid w:val="00A511D0"/>
    <w:rsid w:val="00A547EC"/>
    <w:rsid w:val="00A56F69"/>
    <w:rsid w:val="00A65FCC"/>
    <w:rsid w:val="00A678D1"/>
    <w:rsid w:val="00A70992"/>
    <w:rsid w:val="00A725B2"/>
    <w:rsid w:val="00A81942"/>
    <w:rsid w:val="00A8281B"/>
    <w:rsid w:val="00A84170"/>
    <w:rsid w:val="00A84D8B"/>
    <w:rsid w:val="00A8536E"/>
    <w:rsid w:val="00A867A9"/>
    <w:rsid w:val="00A86F78"/>
    <w:rsid w:val="00A908AB"/>
    <w:rsid w:val="00A93E98"/>
    <w:rsid w:val="00A950A6"/>
    <w:rsid w:val="00AA6464"/>
    <w:rsid w:val="00AA7C34"/>
    <w:rsid w:val="00AB36C5"/>
    <w:rsid w:val="00AB56FF"/>
    <w:rsid w:val="00AB5855"/>
    <w:rsid w:val="00AB5C35"/>
    <w:rsid w:val="00AC1B5D"/>
    <w:rsid w:val="00AC2376"/>
    <w:rsid w:val="00AC31B3"/>
    <w:rsid w:val="00AD2115"/>
    <w:rsid w:val="00AD2A4F"/>
    <w:rsid w:val="00AD5F29"/>
    <w:rsid w:val="00AD66F3"/>
    <w:rsid w:val="00AE0BB8"/>
    <w:rsid w:val="00AF2CF2"/>
    <w:rsid w:val="00AF7988"/>
    <w:rsid w:val="00B020CF"/>
    <w:rsid w:val="00B03876"/>
    <w:rsid w:val="00B04790"/>
    <w:rsid w:val="00B047BC"/>
    <w:rsid w:val="00B04FCD"/>
    <w:rsid w:val="00B06266"/>
    <w:rsid w:val="00B06D98"/>
    <w:rsid w:val="00B11782"/>
    <w:rsid w:val="00B11BB8"/>
    <w:rsid w:val="00B11F6F"/>
    <w:rsid w:val="00B14CC1"/>
    <w:rsid w:val="00B154FA"/>
    <w:rsid w:val="00B158A4"/>
    <w:rsid w:val="00B173E5"/>
    <w:rsid w:val="00B17745"/>
    <w:rsid w:val="00B20664"/>
    <w:rsid w:val="00B238E6"/>
    <w:rsid w:val="00B24B33"/>
    <w:rsid w:val="00B259C5"/>
    <w:rsid w:val="00B265D3"/>
    <w:rsid w:val="00B303C4"/>
    <w:rsid w:val="00B32FB3"/>
    <w:rsid w:val="00B42999"/>
    <w:rsid w:val="00B46D03"/>
    <w:rsid w:val="00B504CA"/>
    <w:rsid w:val="00B51030"/>
    <w:rsid w:val="00B51646"/>
    <w:rsid w:val="00B537FD"/>
    <w:rsid w:val="00B53D22"/>
    <w:rsid w:val="00B53E53"/>
    <w:rsid w:val="00B53EAA"/>
    <w:rsid w:val="00B556AB"/>
    <w:rsid w:val="00B56511"/>
    <w:rsid w:val="00B5661A"/>
    <w:rsid w:val="00B570A5"/>
    <w:rsid w:val="00B62050"/>
    <w:rsid w:val="00B63FCA"/>
    <w:rsid w:val="00B64A18"/>
    <w:rsid w:val="00B718BC"/>
    <w:rsid w:val="00B71D4A"/>
    <w:rsid w:val="00B72E88"/>
    <w:rsid w:val="00B738F6"/>
    <w:rsid w:val="00B76023"/>
    <w:rsid w:val="00B90078"/>
    <w:rsid w:val="00B902A6"/>
    <w:rsid w:val="00B9658A"/>
    <w:rsid w:val="00BA0FAA"/>
    <w:rsid w:val="00BA0FD7"/>
    <w:rsid w:val="00BA3D2D"/>
    <w:rsid w:val="00BA6356"/>
    <w:rsid w:val="00BB446A"/>
    <w:rsid w:val="00BB6445"/>
    <w:rsid w:val="00BC00EF"/>
    <w:rsid w:val="00BC561A"/>
    <w:rsid w:val="00BD022E"/>
    <w:rsid w:val="00BD4044"/>
    <w:rsid w:val="00BD4AFC"/>
    <w:rsid w:val="00BD6420"/>
    <w:rsid w:val="00BE3013"/>
    <w:rsid w:val="00BE4818"/>
    <w:rsid w:val="00BE4835"/>
    <w:rsid w:val="00BF0A6A"/>
    <w:rsid w:val="00C00211"/>
    <w:rsid w:val="00C00351"/>
    <w:rsid w:val="00C01186"/>
    <w:rsid w:val="00C024D0"/>
    <w:rsid w:val="00C034D1"/>
    <w:rsid w:val="00C05192"/>
    <w:rsid w:val="00C0545D"/>
    <w:rsid w:val="00C05A47"/>
    <w:rsid w:val="00C07B83"/>
    <w:rsid w:val="00C13934"/>
    <w:rsid w:val="00C14205"/>
    <w:rsid w:val="00C1429E"/>
    <w:rsid w:val="00C165BB"/>
    <w:rsid w:val="00C20275"/>
    <w:rsid w:val="00C22F9D"/>
    <w:rsid w:val="00C23134"/>
    <w:rsid w:val="00C30D94"/>
    <w:rsid w:val="00C32131"/>
    <w:rsid w:val="00C32454"/>
    <w:rsid w:val="00C327F8"/>
    <w:rsid w:val="00C341BD"/>
    <w:rsid w:val="00C351FB"/>
    <w:rsid w:val="00C35529"/>
    <w:rsid w:val="00C35BB0"/>
    <w:rsid w:val="00C4144E"/>
    <w:rsid w:val="00C425CB"/>
    <w:rsid w:val="00C42B36"/>
    <w:rsid w:val="00C53125"/>
    <w:rsid w:val="00C54E56"/>
    <w:rsid w:val="00C57C0C"/>
    <w:rsid w:val="00C661AB"/>
    <w:rsid w:val="00C67536"/>
    <w:rsid w:val="00C71664"/>
    <w:rsid w:val="00C72A59"/>
    <w:rsid w:val="00C72E3B"/>
    <w:rsid w:val="00C73ACE"/>
    <w:rsid w:val="00C85D6A"/>
    <w:rsid w:val="00C95B88"/>
    <w:rsid w:val="00C95C80"/>
    <w:rsid w:val="00C95E28"/>
    <w:rsid w:val="00C971BF"/>
    <w:rsid w:val="00C97204"/>
    <w:rsid w:val="00C979F2"/>
    <w:rsid w:val="00CA29E6"/>
    <w:rsid w:val="00CB3D6B"/>
    <w:rsid w:val="00CC17C7"/>
    <w:rsid w:val="00CC535F"/>
    <w:rsid w:val="00CC6020"/>
    <w:rsid w:val="00CC6E1D"/>
    <w:rsid w:val="00CD04C3"/>
    <w:rsid w:val="00CD263C"/>
    <w:rsid w:val="00CD3881"/>
    <w:rsid w:val="00CD6A60"/>
    <w:rsid w:val="00CE67D7"/>
    <w:rsid w:val="00CE6E7C"/>
    <w:rsid w:val="00CF2333"/>
    <w:rsid w:val="00CF6B0A"/>
    <w:rsid w:val="00D00F90"/>
    <w:rsid w:val="00D0189E"/>
    <w:rsid w:val="00D02E3D"/>
    <w:rsid w:val="00D03C2C"/>
    <w:rsid w:val="00D1221C"/>
    <w:rsid w:val="00D12D52"/>
    <w:rsid w:val="00D1732F"/>
    <w:rsid w:val="00D17498"/>
    <w:rsid w:val="00D2057F"/>
    <w:rsid w:val="00D24A8E"/>
    <w:rsid w:val="00D27E29"/>
    <w:rsid w:val="00D30A86"/>
    <w:rsid w:val="00D349D5"/>
    <w:rsid w:val="00D4153E"/>
    <w:rsid w:val="00D42D99"/>
    <w:rsid w:val="00D436F9"/>
    <w:rsid w:val="00D4547B"/>
    <w:rsid w:val="00D51160"/>
    <w:rsid w:val="00D518AE"/>
    <w:rsid w:val="00D5195E"/>
    <w:rsid w:val="00D52E95"/>
    <w:rsid w:val="00D5335C"/>
    <w:rsid w:val="00D538EE"/>
    <w:rsid w:val="00D556BC"/>
    <w:rsid w:val="00D56873"/>
    <w:rsid w:val="00D57170"/>
    <w:rsid w:val="00D675B6"/>
    <w:rsid w:val="00D67D3E"/>
    <w:rsid w:val="00D726D5"/>
    <w:rsid w:val="00D74EED"/>
    <w:rsid w:val="00D75505"/>
    <w:rsid w:val="00D835C4"/>
    <w:rsid w:val="00D9047C"/>
    <w:rsid w:val="00D90A5B"/>
    <w:rsid w:val="00D91AD0"/>
    <w:rsid w:val="00D95E57"/>
    <w:rsid w:val="00D96EA1"/>
    <w:rsid w:val="00DA1316"/>
    <w:rsid w:val="00DA287A"/>
    <w:rsid w:val="00DA4DBE"/>
    <w:rsid w:val="00DA6B81"/>
    <w:rsid w:val="00DB6DF8"/>
    <w:rsid w:val="00DC0806"/>
    <w:rsid w:val="00DC108F"/>
    <w:rsid w:val="00DC227F"/>
    <w:rsid w:val="00DD493F"/>
    <w:rsid w:val="00DD7B97"/>
    <w:rsid w:val="00DE21D9"/>
    <w:rsid w:val="00DE3CC7"/>
    <w:rsid w:val="00DE4657"/>
    <w:rsid w:val="00DE6372"/>
    <w:rsid w:val="00DE6C88"/>
    <w:rsid w:val="00DE70B7"/>
    <w:rsid w:val="00DE71BF"/>
    <w:rsid w:val="00DE77E9"/>
    <w:rsid w:val="00DF2B23"/>
    <w:rsid w:val="00DF305A"/>
    <w:rsid w:val="00DF406C"/>
    <w:rsid w:val="00DF46AB"/>
    <w:rsid w:val="00DF7215"/>
    <w:rsid w:val="00E00601"/>
    <w:rsid w:val="00E025B2"/>
    <w:rsid w:val="00E043BF"/>
    <w:rsid w:val="00E07436"/>
    <w:rsid w:val="00E10125"/>
    <w:rsid w:val="00E11691"/>
    <w:rsid w:val="00E11846"/>
    <w:rsid w:val="00E12C57"/>
    <w:rsid w:val="00E16811"/>
    <w:rsid w:val="00E239B2"/>
    <w:rsid w:val="00E25230"/>
    <w:rsid w:val="00E2581C"/>
    <w:rsid w:val="00E27638"/>
    <w:rsid w:val="00E314CA"/>
    <w:rsid w:val="00E35D99"/>
    <w:rsid w:val="00E378D0"/>
    <w:rsid w:val="00E40FA7"/>
    <w:rsid w:val="00E417BB"/>
    <w:rsid w:val="00E530D5"/>
    <w:rsid w:val="00E61618"/>
    <w:rsid w:val="00E6730C"/>
    <w:rsid w:val="00E70802"/>
    <w:rsid w:val="00E75434"/>
    <w:rsid w:val="00E76572"/>
    <w:rsid w:val="00E76C76"/>
    <w:rsid w:val="00E804AC"/>
    <w:rsid w:val="00E80EE4"/>
    <w:rsid w:val="00E81D7E"/>
    <w:rsid w:val="00E82FF7"/>
    <w:rsid w:val="00E831DC"/>
    <w:rsid w:val="00E8339B"/>
    <w:rsid w:val="00E85496"/>
    <w:rsid w:val="00E86302"/>
    <w:rsid w:val="00E864D1"/>
    <w:rsid w:val="00E86D30"/>
    <w:rsid w:val="00E87605"/>
    <w:rsid w:val="00E90151"/>
    <w:rsid w:val="00E91530"/>
    <w:rsid w:val="00E95875"/>
    <w:rsid w:val="00EA2851"/>
    <w:rsid w:val="00EA4A61"/>
    <w:rsid w:val="00EA5FF0"/>
    <w:rsid w:val="00EB3392"/>
    <w:rsid w:val="00EB766F"/>
    <w:rsid w:val="00EB7EC2"/>
    <w:rsid w:val="00EC12A3"/>
    <w:rsid w:val="00EC196F"/>
    <w:rsid w:val="00EC6C62"/>
    <w:rsid w:val="00EC6DDA"/>
    <w:rsid w:val="00ED094E"/>
    <w:rsid w:val="00ED1B92"/>
    <w:rsid w:val="00ED2213"/>
    <w:rsid w:val="00EE4367"/>
    <w:rsid w:val="00EE708E"/>
    <w:rsid w:val="00EF01A1"/>
    <w:rsid w:val="00F004B4"/>
    <w:rsid w:val="00F044C0"/>
    <w:rsid w:val="00F07FA9"/>
    <w:rsid w:val="00F10981"/>
    <w:rsid w:val="00F131BD"/>
    <w:rsid w:val="00F13F21"/>
    <w:rsid w:val="00F1467B"/>
    <w:rsid w:val="00F14F0D"/>
    <w:rsid w:val="00F212CB"/>
    <w:rsid w:val="00F2187A"/>
    <w:rsid w:val="00F22BDA"/>
    <w:rsid w:val="00F24204"/>
    <w:rsid w:val="00F254BA"/>
    <w:rsid w:val="00F25A62"/>
    <w:rsid w:val="00F31373"/>
    <w:rsid w:val="00F365FA"/>
    <w:rsid w:val="00F36D48"/>
    <w:rsid w:val="00F4280C"/>
    <w:rsid w:val="00F472FB"/>
    <w:rsid w:val="00F53DC6"/>
    <w:rsid w:val="00F54D19"/>
    <w:rsid w:val="00F550CA"/>
    <w:rsid w:val="00F607AD"/>
    <w:rsid w:val="00F60E2F"/>
    <w:rsid w:val="00F62EE0"/>
    <w:rsid w:val="00F6400A"/>
    <w:rsid w:val="00F6589C"/>
    <w:rsid w:val="00F66141"/>
    <w:rsid w:val="00F67015"/>
    <w:rsid w:val="00F72C2A"/>
    <w:rsid w:val="00F77FAF"/>
    <w:rsid w:val="00F817B8"/>
    <w:rsid w:val="00F869ED"/>
    <w:rsid w:val="00F941D6"/>
    <w:rsid w:val="00F94D5A"/>
    <w:rsid w:val="00F96DD4"/>
    <w:rsid w:val="00FB02A0"/>
    <w:rsid w:val="00FB0365"/>
    <w:rsid w:val="00FB254A"/>
    <w:rsid w:val="00FB271A"/>
    <w:rsid w:val="00FB7F0F"/>
    <w:rsid w:val="00FC07D5"/>
    <w:rsid w:val="00FC41E1"/>
    <w:rsid w:val="00FC601C"/>
    <w:rsid w:val="00FD4E2C"/>
    <w:rsid w:val="00FD6AB4"/>
    <w:rsid w:val="00FE0837"/>
    <w:rsid w:val="00FE3929"/>
    <w:rsid w:val="00FE5D15"/>
    <w:rsid w:val="00FE6034"/>
    <w:rsid w:val="00FE6466"/>
    <w:rsid w:val="00FF6101"/>
    <w:rsid w:val="00FF7533"/>
    <w:rsid w:val="033C5979"/>
    <w:rsid w:val="04422E0F"/>
    <w:rsid w:val="0489186A"/>
    <w:rsid w:val="065D2384"/>
    <w:rsid w:val="08277747"/>
    <w:rsid w:val="09B574FB"/>
    <w:rsid w:val="0AD60482"/>
    <w:rsid w:val="0C273927"/>
    <w:rsid w:val="0C916ABC"/>
    <w:rsid w:val="0EFC76B8"/>
    <w:rsid w:val="0F515DF1"/>
    <w:rsid w:val="11EA2AE0"/>
    <w:rsid w:val="12A03F9A"/>
    <w:rsid w:val="140A4D2F"/>
    <w:rsid w:val="1771095D"/>
    <w:rsid w:val="18C11F8E"/>
    <w:rsid w:val="1944683B"/>
    <w:rsid w:val="1A2E370E"/>
    <w:rsid w:val="1BAB6B07"/>
    <w:rsid w:val="1CF7016B"/>
    <w:rsid w:val="1E4E6D28"/>
    <w:rsid w:val="1E6040DD"/>
    <w:rsid w:val="1EFF430D"/>
    <w:rsid w:val="1F161D59"/>
    <w:rsid w:val="1F3140BD"/>
    <w:rsid w:val="225031F7"/>
    <w:rsid w:val="24E603F9"/>
    <w:rsid w:val="266A4E60"/>
    <w:rsid w:val="26F341D6"/>
    <w:rsid w:val="26FE6847"/>
    <w:rsid w:val="28A70755"/>
    <w:rsid w:val="29691A33"/>
    <w:rsid w:val="29FB1238"/>
    <w:rsid w:val="2BA56496"/>
    <w:rsid w:val="2C870823"/>
    <w:rsid w:val="2CA95B01"/>
    <w:rsid w:val="2F5739C2"/>
    <w:rsid w:val="327E112E"/>
    <w:rsid w:val="34853A82"/>
    <w:rsid w:val="34EF2BE6"/>
    <w:rsid w:val="364E5160"/>
    <w:rsid w:val="38213CC6"/>
    <w:rsid w:val="3A372741"/>
    <w:rsid w:val="3C2A4141"/>
    <w:rsid w:val="3DBA4BD7"/>
    <w:rsid w:val="3E080219"/>
    <w:rsid w:val="3E896793"/>
    <w:rsid w:val="3F887289"/>
    <w:rsid w:val="44506D13"/>
    <w:rsid w:val="45012DE8"/>
    <w:rsid w:val="46BC1974"/>
    <w:rsid w:val="484D110E"/>
    <w:rsid w:val="496A78CB"/>
    <w:rsid w:val="4B272A28"/>
    <w:rsid w:val="4D627171"/>
    <w:rsid w:val="51C34CBE"/>
    <w:rsid w:val="53A1065A"/>
    <w:rsid w:val="55E7347A"/>
    <w:rsid w:val="567D1E2B"/>
    <w:rsid w:val="5A591802"/>
    <w:rsid w:val="5ACE0385"/>
    <w:rsid w:val="5BE773A8"/>
    <w:rsid w:val="5D4B4CBC"/>
    <w:rsid w:val="5FE52C42"/>
    <w:rsid w:val="5FEC7972"/>
    <w:rsid w:val="5FEF3755"/>
    <w:rsid w:val="61BB5296"/>
    <w:rsid w:val="62347774"/>
    <w:rsid w:val="66D95815"/>
    <w:rsid w:val="68C773AC"/>
    <w:rsid w:val="68CA517E"/>
    <w:rsid w:val="6AF34955"/>
    <w:rsid w:val="6CAD560F"/>
    <w:rsid w:val="6DC87C17"/>
    <w:rsid w:val="6EBB1CBE"/>
    <w:rsid w:val="71154E78"/>
    <w:rsid w:val="712E51BA"/>
    <w:rsid w:val="71EC2E57"/>
    <w:rsid w:val="72ED7AF5"/>
    <w:rsid w:val="763C77E9"/>
    <w:rsid w:val="78516320"/>
    <w:rsid w:val="789A2D91"/>
    <w:rsid w:val="791C6DCA"/>
    <w:rsid w:val="7A2D36EF"/>
    <w:rsid w:val="7AB879E3"/>
    <w:rsid w:val="7C6C31DC"/>
    <w:rsid w:val="7DFB7240"/>
    <w:rsid w:val="7F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0A10-608F-492D-B0DC-2C923B53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Pr>
      <w:rFonts w:ascii="Times New Roman" w:hAnsi="Times New Roman"/>
      <w:b/>
      <w:bCs/>
      <w:kern w:val="2"/>
      <w:sz w:val="32"/>
      <w:szCs w:val="32"/>
    </w:rPr>
  </w:style>
  <w:style w:type="paragraph" w:styleId="a3">
    <w:name w:val="Normal Indent"/>
    <w:basedOn w:val="a"/>
    <w:semiHidden/>
    <w:pPr>
      <w:ind w:firstLine="420"/>
    </w:pPr>
    <w:rPr>
      <w:szCs w:val="20"/>
    </w:rPr>
  </w:style>
  <w:style w:type="paragraph" w:styleId="a4">
    <w:name w:val="Body Text Indent"/>
    <w:basedOn w:val="a"/>
    <w:pPr>
      <w:spacing w:line="480" w:lineRule="auto"/>
      <w:ind w:firstLineChars="200" w:firstLine="480"/>
    </w:pPr>
    <w:rPr>
      <w:sz w:val="24"/>
      <w:szCs w:val="24"/>
    </w:rPr>
  </w:style>
  <w:style w:type="paragraph" w:styleId="a5">
    <w:name w:val="Plain Text"/>
    <w:basedOn w:val="a"/>
    <w:link w:val="Char"/>
    <w:rPr>
      <w:rFonts w:ascii="宋体" w:hAnsi="Courier New"/>
      <w:szCs w:val="21"/>
    </w:rPr>
  </w:style>
  <w:style w:type="character" w:customStyle="1" w:styleId="Char">
    <w:name w:val="纯文本 Char"/>
    <w:link w:val="a5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333333"/>
      <w:sz w:val="14"/>
      <w:szCs w:val="14"/>
    </w:rPr>
  </w:style>
  <w:style w:type="character" w:customStyle="1" w:styleId="CharChar">
    <w:name w:val="纯文本 Char Char"/>
    <w:aliases w:val="纯文本 Char1 Char, Char1 Char Char Char"/>
    <w:rPr>
      <w:rFonts w:ascii="宋体" w:hAnsi="Courier New"/>
      <w:kern w:val="2"/>
      <w:sz w:val="21"/>
    </w:rPr>
  </w:style>
  <w:style w:type="character" w:customStyle="1" w:styleId="apple-converted-space">
    <w:name w:val="apple-converted-space"/>
  </w:style>
  <w:style w:type="paragraph" w:customStyle="1" w:styleId="20">
    <w:name w:val="正文字缩2字"/>
    <w:basedOn w:val="a"/>
    <w:uiPriority w:val="99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30">
    <w:name w:val="样式3"/>
    <w:basedOn w:val="a5"/>
    <w:pPr>
      <w:spacing w:line="0" w:lineRule="atLeast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china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武汉天河机场国际航站楼扩建工程</dc:title>
  <dc:subject/>
  <dc:creator>user</dc:creator>
  <cp:keywords/>
  <dc:description/>
  <cp:lastModifiedBy>国药动保公文收发文员</cp:lastModifiedBy>
  <cp:revision>2</cp:revision>
  <cp:lastPrinted>2018-05-30T04:31:00Z</cp:lastPrinted>
  <dcterms:created xsi:type="dcterms:W3CDTF">2024-02-19T07:31:00Z</dcterms:created>
  <dcterms:modified xsi:type="dcterms:W3CDTF">2024-02-19T07:31:00Z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F83B47D8CA5C47E3AA1FC2E2E8797444_13</vt:lpwstr>
  </property>
</Properties>
</file>