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8299">
      <w:pPr>
        <w:rPr>
          <w:rFonts w:hint="eastAsia"/>
          <w:spacing w:val="-1"/>
        </w:rPr>
      </w:pPr>
      <w:bookmarkStart w:id="0" w:name="_GoBack"/>
      <w:bookmarkEnd w:id="0"/>
    </w:p>
    <w:p w14:paraId="7E4D017D">
      <w:pPr>
        <w:pStyle w:val="3"/>
        <w:kinsoku w:val="0"/>
        <w:overflowPunct w:val="0"/>
        <w:spacing w:line="364" w:lineRule="auto"/>
        <w:ind w:left="0" w:right="145" w:firstLine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相关记录表用户需求（URS）</w:t>
      </w:r>
    </w:p>
    <w:tbl>
      <w:tblPr>
        <w:tblStyle w:val="4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84"/>
        <w:gridCol w:w="2791"/>
        <w:gridCol w:w="1600"/>
        <w:gridCol w:w="1088"/>
        <w:gridCol w:w="1131"/>
      </w:tblGrid>
      <w:tr w14:paraId="4ACC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记录样张名称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尺寸规格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必需/期望</w:t>
            </w:r>
          </w:p>
        </w:tc>
      </w:tr>
      <w:tr w14:paraId="0FFC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收料单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一式五联复写纸(20张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210x140mm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10天内交付，按照我方提供的PDF版本正确印刷，主要包括其字体和文字内容，记录表的材质要求按照该13类印制。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5D9D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物料货位卡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硬壳纸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210x285mm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5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1ECC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成品入库单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一式四联复写纸(25张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本）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210x140mm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D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1D52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产品领料单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一式三联复写纸(20张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本）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210x140mm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E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7C12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库存分区标识牌（红黄绿三种颜色）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塑料可粘贴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500x300mm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6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38C7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半成品送检通知单 一式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两联复写纸A4(50张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210x285mm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8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0A98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清场合格证(一式二联)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一式两联复写纸(50张／本）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110x80mm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6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7F9B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批生产记录审核表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A4纸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210x285mm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77B7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明胶保护剂产品（2.0ml-2.8ml）冻干工序记录表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A4纸正反印刷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210x285mm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54E1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检验兔测温曲线记录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彩色印刷A4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210x285mm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C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1496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消毒剂配制记录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A5纸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210x140mm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2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6B34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 一式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三联复写纸A4(25张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 xml:space="preserve"> 210x285mm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  <w:tr w14:paraId="1007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取样证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塑料可粘贴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500x300mm</w:t>
            </w: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E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必需</w:t>
            </w:r>
          </w:p>
        </w:tc>
      </w:tr>
    </w:tbl>
    <w:p w14:paraId="31FAEEEC">
      <w:pPr>
        <w:rPr>
          <w:rFonts w:hint="default"/>
          <w:spacing w:val="-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D1E7">
    <w:pPr>
      <w:pStyle w:val="2"/>
      <w:kinsoku w:val="0"/>
      <w:overflowPunct w:val="0"/>
      <w:spacing w:before="0" w:line="14" w:lineRule="auto"/>
      <w:rPr>
        <w:rFonts w:ascii="Times New Roman" w:eastAsia="等线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22225</wp:posOffset>
              </wp:positionH>
              <wp:positionV relativeFrom="page">
                <wp:posOffset>540385</wp:posOffset>
              </wp:positionV>
              <wp:extent cx="6847205" cy="463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720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74A14">
                          <w:pPr>
                            <w:pStyle w:val="2"/>
                            <w:kinsoku w:val="0"/>
                            <w:overflowPunct w:val="0"/>
                            <w:spacing w:before="0"/>
                            <w:rPr>
                              <w:rFonts w:ascii="Times New Roman" w:eastAsia="等线" w:cs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42.55pt;height:36.5pt;width:539.1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uXWss1wAAAAkBAAAPAAAAAAAAAAEAIAAAACIAAABkcnMvZG93bnJldi54bWxQSwEC&#10;FAAUAAAACACHTuJAiEo0V7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F74A14">
                    <w:pPr>
                      <w:pStyle w:val="2"/>
                      <w:kinsoku w:val="0"/>
                      <w:overflowPunct w:val="0"/>
                      <w:spacing w:before="0"/>
                      <w:rPr>
                        <w:rFonts w:ascii="Times New Roman" w:eastAsia="等线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23A73"/>
    <w:rsid w:val="00140796"/>
    <w:rsid w:val="004569AF"/>
    <w:rsid w:val="008F585C"/>
    <w:rsid w:val="0096053A"/>
    <w:rsid w:val="00AF6E1D"/>
    <w:rsid w:val="00BA65C9"/>
    <w:rsid w:val="00C777BA"/>
    <w:rsid w:val="00CC1784"/>
    <w:rsid w:val="00D23A73"/>
    <w:rsid w:val="01A93FA3"/>
    <w:rsid w:val="01F01BD2"/>
    <w:rsid w:val="030A50C3"/>
    <w:rsid w:val="043D4E77"/>
    <w:rsid w:val="0E6D6359"/>
    <w:rsid w:val="18897EA1"/>
    <w:rsid w:val="212C3E51"/>
    <w:rsid w:val="3049057C"/>
    <w:rsid w:val="30CD2F5B"/>
    <w:rsid w:val="3E6B3DB3"/>
    <w:rsid w:val="3F3F28CC"/>
    <w:rsid w:val="40353E1E"/>
    <w:rsid w:val="41250249"/>
    <w:rsid w:val="45303661"/>
    <w:rsid w:val="5B547C51"/>
    <w:rsid w:val="6BB31A4E"/>
    <w:rsid w:val="707324D0"/>
    <w:rsid w:val="7091684F"/>
    <w:rsid w:val="720D3494"/>
    <w:rsid w:val="766660B5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7"/>
    </w:pPr>
    <w:rPr>
      <w:sz w:val="24"/>
      <w:szCs w:val="24"/>
    </w:rPr>
  </w:style>
  <w:style w:type="paragraph" w:styleId="3">
    <w:name w:val="Title"/>
    <w:basedOn w:val="1"/>
    <w:next w:val="1"/>
    <w:qFormat/>
    <w:uiPriority w:val="1"/>
    <w:pPr>
      <w:spacing w:before="170"/>
      <w:ind w:left="1650" w:right="2530" w:firstLine="525"/>
    </w:pPr>
    <w:rPr>
      <w:b/>
      <w:sz w:val="52"/>
      <w:szCs w:val="52"/>
    </w:rPr>
  </w:style>
  <w:style w:type="paragraph" w:customStyle="1" w:styleId="6">
    <w:name w:val="Table Paragraph"/>
    <w:basedOn w:val="1"/>
    <w:unhideWhenUsed/>
    <w:qFormat/>
    <w:uiPriority w:val="1"/>
    <w:rPr>
      <w:sz w:val="24"/>
      <w:szCs w:val="24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792</Words>
  <Characters>1193</Characters>
  <Lines>7</Lines>
  <Paragraphs>2</Paragraphs>
  <TotalTime>28</TotalTime>
  <ScaleCrop>false</ScaleCrop>
  <LinksUpToDate>false</LinksUpToDate>
  <CharactersWithSpaces>1202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2024-09-29T08:14:00Z</dcterms:created>
  <dc:creator>Administrator</dc:creator>
  <cp:lastModifiedBy>cheng</cp:lastModifiedBy>
  <dcterms:modified xsi:type="dcterms:W3CDTF">2024-09-30T07:44:58Z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D2C7B0FCEBF24305A506D35B0D3F0E89_13</vt:lpwstr>
  </property>
</Properties>
</file>